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theme/themeOverride2.xml" ContentType="application/vnd.openxmlformats-officedocument.themeOverride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55C" w:rsidRPr="00605B04" w:rsidRDefault="00B7055C" w:rsidP="0053185F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</w:p>
    <w:p w:rsidR="004445ED" w:rsidRPr="00605B04" w:rsidRDefault="004445ED" w:rsidP="0053185F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</w:p>
    <w:p w:rsidR="004445ED" w:rsidRPr="00605B04" w:rsidRDefault="004445ED" w:rsidP="0053185F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</w:p>
    <w:p w:rsidR="004445ED" w:rsidRDefault="004445ED" w:rsidP="0053185F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</w:p>
    <w:p w:rsidR="00001EA5" w:rsidRDefault="00001EA5" w:rsidP="0053185F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</w:p>
    <w:p w:rsidR="00001EA5" w:rsidRDefault="00001EA5" w:rsidP="0053185F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</w:p>
    <w:p w:rsidR="00001EA5" w:rsidRDefault="00001EA5" w:rsidP="0053185F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</w:p>
    <w:p w:rsidR="00001EA5" w:rsidRDefault="00001EA5" w:rsidP="0053185F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</w:p>
    <w:p w:rsidR="00001EA5" w:rsidRDefault="00001EA5" w:rsidP="0053185F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</w:p>
    <w:p w:rsidR="00001EA5" w:rsidRPr="00605B04" w:rsidRDefault="00001EA5" w:rsidP="0053185F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</w:p>
    <w:p w:rsidR="004445ED" w:rsidRPr="00001EA5" w:rsidRDefault="004445ED" w:rsidP="004445ED">
      <w:pPr>
        <w:jc w:val="center"/>
        <w:rPr>
          <w:b/>
          <w:i/>
          <w:sz w:val="36"/>
          <w:szCs w:val="36"/>
        </w:rPr>
      </w:pPr>
      <w:r w:rsidRPr="00001EA5">
        <w:rPr>
          <w:b/>
          <w:i/>
          <w:sz w:val="36"/>
          <w:szCs w:val="36"/>
        </w:rPr>
        <w:t>Публичный  доклад</w:t>
      </w:r>
    </w:p>
    <w:p w:rsidR="004445ED" w:rsidRPr="00001EA5" w:rsidRDefault="004445ED" w:rsidP="004445ED">
      <w:pPr>
        <w:jc w:val="center"/>
        <w:rPr>
          <w:b/>
          <w:i/>
          <w:sz w:val="36"/>
          <w:szCs w:val="36"/>
        </w:rPr>
      </w:pPr>
      <w:r w:rsidRPr="00001EA5">
        <w:rPr>
          <w:b/>
          <w:i/>
          <w:sz w:val="36"/>
          <w:szCs w:val="36"/>
        </w:rPr>
        <w:t>руководителя  дошкольного  образовательного учреждения</w:t>
      </w:r>
    </w:p>
    <w:p w:rsidR="00F73F65" w:rsidRPr="00001EA5" w:rsidRDefault="004445ED" w:rsidP="004445ED">
      <w:pPr>
        <w:jc w:val="center"/>
        <w:rPr>
          <w:b/>
          <w:i/>
          <w:sz w:val="36"/>
          <w:szCs w:val="36"/>
        </w:rPr>
      </w:pPr>
      <w:r w:rsidRPr="00001EA5">
        <w:rPr>
          <w:b/>
          <w:i/>
          <w:sz w:val="36"/>
          <w:szCs w:val="36"/>
        </w:rPr>
        <w:t xml:space="preserve">«Детский  сад  </w:t>
      </w:r>
    </w:p>
    <w:p w:rsidR="004445ED" w:rsidRPr="00001EA5" w:rsidRDefault="00F73F65" w:rsidP="004445ED">
      <w:pPr>
        <w:jc w:val="center"/>
        <w:rPr>
          <w:b/>
          <w:i/>
          <w:sz w:val="36"/>
          <w:szCs w:val="36"/>
        </w:rPr>
      </w:pPr>
      <w:r w:rsidRPr="00001EA5">
        <w:rPr>
          <w:b/>
          <w:i/>
          <w:sz w:val="36"/>
          <w:szCs w:val="36"/>
        </w:rPr>
        <w:t>общеразвивающего   вида  №3</w:t>
      </w:r>
      <w:r w:rsidR="00001EA5">
        <w:rPr>
          <w:b/>
          <w:i/>
          <w:sz w:val="36"/>
          <w:szCs w:val="36"/>
        </w:rPr>
        <w:t>5</w:t>
      </w:r>
      <w:r w:rsidRPr="00001EA5">
        <w:rPr>
          <w:b/>
          <w:i/>
          <w:sz w:val="36"/>
          <w:szCs w:val="36"/>
        </w:rPr>
        <w:t xml:space="preserve"> «</w:t>
      </w:r>
      <w:r w:rsidR="00001EA5">
        <w:rPr>
          <w:b/>
          <w:i/>
          <w:sz w:val="36"/>
          <w:szCs w:val="36"/>
        </w:rPr>
        <w:t>Березка</w:t>
      </w:r>
      <w:r w:rsidR="004445ED" w:rsidRPr="00001EA5">
        <w:rPr>
          <w:b/>
          <w:i/>
          <w:sz w:val="36"/>
          <w:szCs w:val="36"/>
        </w:rPr>
        <w:t xml:space="preserve">» </w:t>
      </w:r>
    </w:p>
    <w:p w:rsidR="004445ED" w:rsidRPr="00001EA5" w:rsidRDefault="00001EA5" w:rsidP="004445ED">
      <w:pPr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 </w:t>
      </w:r>
      <w:proofErr w:type="spellStart"/>
      <w:r>
        <w:rPr>
          <w:b/>
          <w:i/>
          <w:sz w:val="36"/>
          <w:szCs w:val="36"/>
        </w:rPr>
        <w:t>Зеленодольского</w:t>
      </w:r>
      <w:proofErr w:type="spellEnd"/>
      <w:r>
        <w:rPr>
          <w:b/>
          <w:i/>
          <w:sz w:val="36"/>
          <w:szCs w:val="36"/>
        </w:rPr>
        <w:t xml:space="preserve"> муниципального района Республики Татарстан»</w:t>
      </w:r>
    </w:p>
    <w:p w:rsidR="00F73F65" w:rsidRPr="00001EA5" w:rsidRDefault="00F73F65" w:rsidP="004445ED">
      <w:pPr>
        <w:jc w:val="center"/>
        <w:rPr>
          <w:b/>
          <w:i/>
          <w:sz w:val="36"/>
          <w:szCs w:val="36"/>
        </w:rPr>
      </w:pPr>
    </w:p>
    <w:p w:rsidR="00F73F65" w:rsidRPr="00605B04" w:rsidRDefault="00F73F65" w:rsidP="004445ED">
      <w:pPr>
        <w:jc w:val="center"/>
        <w:rPr>
          <w:b/>
          <w:i/>
          <w:sz w:val="28"/>
          <w:szCs w:val="28"/>
        </w:rPr>
      </w:pPr>
    </w:p>
    <w:p w:rsidR="00F73F65" w:rsidRPr="00605B04" w:rsidRDefault="00F73F65" w:rsidP="004445ED">
      <w:pPr>
        <w:jc w:val="center"/>
        <w:rPr>
          <w:b/>
          <w:i/>
          <w:sz w:val="28"/>
          <w:szCs w:val="28"/>
        </w:rPr>
      </w:pPr>
    </w:p>
    <w:p w:rsidR="00F73F65" w:rsidRPr="00605B04" w:rsidRDefault="00F73F65" w:rsidP="004445ED">
      <w:pPr>
        <w:jc w:val="center"/>
        <w:rPr>
          <w:b/>
          <w:i/>
          <w:sz w:val="28"/>
          <w:szCs w:val="28"/>
        </w:rPr>
      </w:pPr>
    </w:p>
    <w:p w:rsidR="004445ED" w:rsidRPr="00605B04" w:rsidRDefault="004445ED" w:rsidP="0053185F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</w:p>
    <w:p w:rsidR="00F73F65" w:rsidRPr="00605B04" w:rsidRDefault="00F73F65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  <w:r w:rsidRPr="00605B04">
        <w:rPr>
          <w:b/>
          <w:i/>
          <w:sz w:val="28"/>
          <w:szCs w:val="28"/>
        </w:rPr>
        <w:t xml:space="preserve">Выполнила: заведующий  МБДОУ </w:t>
      </w:r>
    </w:p>
    <w:p w:rsidR="004445ED" w:rsidRPr="00605B04" w:rsidRDefault="00F73F65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  <w:r w:rsidRPr="00605B04">
        <w:rPr>
          <w:b/>
          <w:i/>
          <w:sz w:val="28"/>
          <w:szCs w:val="28"/>
        </w:rPr>
        <w:t>№3</w:t>
      </w:r>
      <w:r w:rsidR="00001EA5">
        <w:rPr>
          <w:b/>
          <w:i/>
          <w:sz w:val="28"/>
          <w:szCs w:val="28"/>
        </w:rPr>
        <w:t>5</w:t>
      </w:r>
      <w:r w:rsidRPr="00605B04">
        <w:rPr>
          <w:b/>
          <w:i/>
          <w:sz w:val="28"/>
          <w:szCs w:val="28"/>
        </w:rPr>
        <w:t xml:space="preserve"> «</w:t>
      </w:r>
      <w:r w:rsidR="00001EA5">
        <w:rPr>
          <w:b/>
          <w:i/>
          <w:sz w:val="28"/>
          <w:szCs w:val="28"/>
        </w:rPr>
        <w:t>Березка</w:t>
      </w:r>
      <w:r w:rsidRPr="00605B04">
        <w:rPr>
          <w:b/>
          <w:i/>
          <w:sz w:val="28"/>
          <w:szCs w:val="28"/>
        </w:rPr>
        <w:t>»</w:t>
      </w:r>
    </w:p>
    <w:p w:rsidR="00F73F65" w:rsidRPr="00605B04" w:rsidRDefault="00001EA5" w:rsidP="00001EA5">
      <w:pPr>
        <w:shd w:val="clear" w:color="auto" w:fill="FFFFFF" w:themeFill="background1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</w:t>
      </w:r>
    </w:p>
    <w:p w:rsidR="004445ED" w:rsidRPr="00605B04" w:rsidRDefault="00001EA5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Гаранина Наталья Александровна</w:t>
      </w:r>
    </w:p>
    <w:p w:rsidR="00F73F65" w:rsidRPr="00605B04" w:rsidRDefault="00F73F65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F73F65" w:rsidRDefault="00F73F65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605B04" w:rsidRDefault="00605B04" w:rsidP="00F73F65">
      <w:pPr>
        <w:shd w:val="clear" w:color="auto" w:fill="FFFFFF" w:themeFill="background1"/>
        <w:jc w:val="right"/>
        <w:rPr>
          <w:b/>
          <w:i/>
          <w:sz w:val="28"/>
          <w:szCs w:val="28"/>
        </w:rPr>
      </w:pPr>
    </w:p>
    <w:p w:rsidR="00F73F65" w:rsidRPr="00605B04" w:rsidRDefault="00605B04" w:rsidP="00605B04">
      <w:pPr>
        <w:shd w:val="clear" w:color="auto" w:fill="FFFFFF" w:themeFill="background1"/>
        <w:tabs>
          <w:tab w:val="left" w:pos="3573"/>
          <w:tab w:val="center" w:pos="4677"/>
        </w:tabs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 w:rsidR="00F73F65" w:rsidRPr="00605B04">
        <w:rPr>
          <w:b/>
          <w:i/>
          <w:sz w:val="28"/>
          <w:szCs w:val="28"/>
        </w:rPr>
        <w:t>201</w:t>
      </w:r>
      <w:r w:rsidR="00001EA5">
        <w:rPr>
          <w:b/>
          <w:i/>
          <w:sz w:val="28"/>
          <w:szCs w:val="28"/>
        </w:rPr>
        <w:t xml:space="preserve">6 </w:t>
      </w:r>
      <w:r w:rsidR="00F73F65" w:rsidRPr="00605B04">
        <w:rPr>
          <w:b/>
          <w:i/>
          <w:sz w:val="28"/>
          <w:szCs w:val="28"/>
        </w:rPr>
        <w:t xml:space="preserve"> год</w:t>
      </w:r>
    </w:p>
    <w:p w:rsidR="00B7055C" w:rsidRPr="00605B04" w:rsidRDefault="0027059C" w:rsidP="00001EA5">
      <w:pPr>
        <w:shd w:val="clear" w:color="auto" w:fill="FFFFFF" w:themeFill="background1"/>
        <w:spacing w:before="90" w:after="90"/>
        <w:rPr>
          <w:b/>
          <w:sz w:val="28"/>
          <w:szCs w:val="28"/>
          <w:u w:val="single"/>
        </w:rPr>
      </w:pPr>
      <w:r>
        <w:rPr>
          <w:sz w:val="28"/>
          <w:szCs w:val="28"/>
        </w:rPr>
        <w:lastRenderedPageBreak/>
        <w:t>1.</w:t>
      </w:r>
      <w:r w:rsidR="00001EA5">
        <w:rPr>
          <w:sz w:val="28"/>
          <w:szCs w:val="28"/>
        </w:rPr>
        <w:t xml:space="preserve"> </w:t>
      </w:r>
      <w:r w:rsidR="00B7055C" w:rsidRPr="00605B04">
        <w:rPr>
          <w:b/>
          <w:sz w:val="28"/>
          <w:szCs w:val="28"/>
          <w:u w:val="single"/>
        </w:rPr>
        <w:t>Информационная    справка</w:t>
      </w:r>
    </w:p>
    <w:p w:rsidR="00B7055C" w:rsidRPr="00350848" w:rsidRDefault="00B7055C" w:rsidP="0053185F">
      <w:pPr>
        <w:pStyle w:val="a3"/>
        <w:numPr>
          <w:ilvl w:val="0"/>
          <w:numId w:val="2"/>
        </w:numPr>
        <w:shd w:val="clear" w:color="auto" w:fill="FFFFFF" w:themeFill="background1"/>
        <w:spacing w:before="90" w:after="90"/>
      </w:pPr>
      <w:r w:rsidRPr="00350848">
        <w:rPr>
          <w:b/>
          <w:bCs/>
        </w:rPr>
        <w:t>Общая характеристика дошкольного учреждения</w:t>
      </w:r>
      <w:r w:rsidRPr="00350848">
        <w:br/>
      </w:r>
      <w:r w:rsidRPr="00350848">
        <w:rPr>
          <w:b/>
          <w:bCs/>
        </w:rPr>
        <w:t>Наименование учреждения:</w:t>
      </w:r>
      <w:r w:rsidRPr="00350848">
        <w:t> Муниципальное дошкольное образовательное учреждение «Детский сад общеразвивающего вида №3</w:t>
      </w:r>
      <w:r w:rsidR="00001EA5" w:rsidRPr="00350848">
        <w:t>5</w:t>
      </w:r>
      <w:r w:rsidRPr="00350848">
        <w:t xml:space="preserve"> «</w:t>
      </w:r>
      <w:r w:rsidR="00001EA5" w:rsidRPr="00350848">
        <w:t>Березка</w:t>
      </w:r>
      <w:r w:rsidRPr="00350848">
        <w:t>» ЗМР РТ»</w:t>
      </w:r>
    </w:p>
    <w:p w:rsidR="00B7055C" w:rsidRPr="00350848" w:rsidRDefault="00B7055C" w:rsidP="0053185F">
      <w:pPr>
        <w:pStyle w:val="a3"/>
        <w:numPr>
          <w:ilvl w:val="0"/>
          <w:numId w:val="2"/>
        </w:numPr>
        <w:shd w:val="clear" w:color="auto" w:fill="FFFFFF" w:themeFill="background1"/>
        <w:spacing w:before="90" w:after="90"/>
      </w:pPr>
      <w:r w:rsidRPr="00350848">
        <w:rPr>
          <w:b/>
          <w:bCs/>
        </w:rPr>
        <w:t xml:space="preserve">Юридический и фактический адрес: </w:t>
      </w:r>
      <w:r w:rsidRPr="00350848">
        <w:rPr>
          <w:bCs/>
        </w:rPr>
        <w:t xml:space="preserve">422530, Республика Татарстан, </w:t>
      </w:r>
      <w:proofErr w:type="spellStart"/>
      <w:r w:rsidRPr="00350848">
        <w:rPr>
          <w:bCs/>
        </w:rPr>
        <w:t>Зеленодольский</w:t>
      </w:r>
      <w:proofErr w:type="spellEnd"/>
      <w:r w:rsidRPr="00350848">
        <w:rPr>
          <w:bCs/>
        </w:rPr>
        <w:t xml:space="preserve"> р-н, </w:t>
      </w:r>
      <w:proofErr w:type="spellStart"/>
      <w:r w:rsidRPr="00350848">
        <w:rPr>
          <w:bCs/>
        </w:rPr>
        <w:t>пгт</w:t>
      </w:r>
      <w:proofErr w:type="gramStart"/>
      <w:r w:rsidRPr="00350848">
        <w:rPr>
          <w:bCs/>
        </w:rPr>
        <w:t>.В</w:t>
      </w:r>
      <w:proofErr w:type="gramEnd"/>
      <w:r w:rsidRPr="00350848">
        <w:rPr>
          <w:bCs/>
        </w:rPr>
        <w:t>асильево</w:t>
      </w:r>
      <w:proofErr w:type="spellEnd"/>
      <w:r w:rsidRPr="00350848">
        <w:rPr>
          <w:bCs/>
        </w:rPr>
        <w:t>, ул.</w:t>
      </w:r>
      <w:r w:rsidR="00001EA5" w:rsidRPr="00350848">
        <w:rPr>
          <w:bCs/>
        </w:rPr>
        <w:t>Школьная</w:t>
      </w:r>
      <w:r w:rsidRPr="00350848">
        <w:rPr>
          <w:bCs/>
        </w:rPr>
        <w:t>, д.</w:t>
      </w:r>
      <w:r w:rsidR="00001EA5" w:rsidRPr="00350848">
        <w:rPr>
          <w:bCs/>
        </w:rPr>
        <w:t>28</w:t>
      </w:r>
      <w:r w:rsidRPr="00350848">
        <w:rPr>
          <w:bCs/>
        </w:rPr>
        <w:t>а.</w:t>
      </w:r>
      <w:r w:rsidRPr="00350848">
        <w:t> </w:t>
      </w:r>
    </w:p>
    <w:p w:rsidR="00B7055C" w:rsidRPr="00350848" w:rsidRDefault="00B7055C" w:rsidP="0053185F">
      <w:pPr>
        <w:pStyle w:val="a3"/>
        <w:numPr>
          <w:ilvl w:val="0"/>
          <w:numId w:val="2"/>
        </w:numPr>
        <w:shd w:val="clear" w:color="auto" w:fill="FFFFFF" w:themeFill="background1"/>
        <w:spacing w:before="90" w:after="90"/>
      </w:pPr>
      <w:r w:rsidRPr="00350848">
        <w:rPr>
          <w:b/>
          <w:bCs/>
        </w:rPr>
        <w:t>Телефон: </w:t>
      </w:r>
      <w:r w:rsidRPr="00350848">
        <w:t>8(84371)6-3</w:t>
      </w:r>
      <w:r w:rsidR="00001EA5" w:rsidRPr="00350848">
        <w:t>9</w:t>
      </w:r>
      <w:r w:rsidRPr="00350848">
        <w:t>-</w:t>
      </w:r>
      <w:r w:rsidR="00001EA5" w:rsidRPr="00350848">
        <w:t>0</w:t>
      </w:r>
      <w:r w:rsidRPr="00350848">
        <w:t>7</w:t>
      </w:r>
    </w:p>
    <w:p w:rsidR="00B7055C" w:rsidRPr="00350848" w:rsidRDefault="00B7055C" w:rsidP="0053185F">
      <w:pPr>
        <w:pStyle w:val="a3"/>
        <w:numPr>
          <w:ilvl w:val="0"/>
          <w:numId w:val="2"/>
        </w:numPr>
        <w:shd w:val="clear" w:color="auto" w:fill="FFFFFF" w:themeFill="background1"/>
        <w:spacing w:before="90" w:after="90"/>
      </w:pPr>
      <w:r w:rsidRPr="00350848">
        <w:rPr>
          <w:b/>
          <w:bCs/>
        </w:rPr>
        <w:t>Учредитель Учреждения:</w:t>
      </w:r>
      <w:r w:rsidRPr="00350848">
        <w:t xml:space="preserve">  Исполнительный комитет </w:t>
      </w:r>
      <w:proofErr w:type="spellStart"/>
      <w:r w:rsidRPr="00350848">
        <w:t>Зеленодольского</w:t>
      </w:r>
      <w:proofErr w:type="spellEnd"/>
      <w:r w:rsidRPr="00350848">
        <w:t xml:space="preserve"> муниципального района Республики Татарстан.</w:t>
      </w:r>
    </w:p>
    <w:p w:rsidR="00B7055C" w:rsidRPr="00350848" w:rsidRDefault="00B7055C" w:rsidP="0053185F">
      <w:pPr>
        <w:pStyle w:val="a3"/>
        <w:numPr>
          <w:ilvl w:val="0"/>
          <w:numId w:val="2"/>
        </w:numPr>
        <w:shd w:val="clear" w:color="auto" w:fill="FFFFFF" w:themeFill="background1"/>
        <w:spacing w:before="90" w:after="90"/>
      </w:pPr>
      <w:r w:rsidRPr="00350848">
        <w:rPr>
          <w:b/>
          <w:bCs/>
        </w:rPr>
        <w:t>Организационно-правовая форма учреждения: </w:t>
      </w:r>
      <w:r w:rsidRPr="00350848">
        <w:t>муниципальное бюджетное дошкольное учреждение.</w:t>
      </w:r>
    </w:p>
    <w:p w:rsidR="00B7055C" w:rsidRPr="00350848" w:rsidRDefault="00B7055C" w:rsidP="0053185F">
      <w:pPr>
        <w:pStyle w:val="a3"/>
        <w:numPr>
          <w:ilvl w:val="0"/>
          <w:numId w:val="2"/>
        </w:numPr>
        <w:shd w:val="clear" w:color="auto" w:fill="FFFFFF" w:themeFill="background1"/>
        <w:spacing w:before="90" w:after="90"/>
      </w:pPr>
      <w:r w:rsidRPr="00350848">
        <w:rPr>
          <w:b/>
          <w:bCs/>
        </w:rPr>
        <w:t>Устав ДОУ</w:t>
      </w:r>
      <w:r w:rsidRPr="00350848">
        <w:t> утвержден постановлением руководителя ИК ЗМР РТ №57</w:t>
      </w:r>
      <w:r w:rsidR="00001EA5" w:rsidRPr="00350848">
        <w:t>0</w:t>
      </w:r>
      <w:r w:rsidRPr="00350848">
        <w:t xml:space="preserve"> от 26.03.2013г.</w:t>
      </w:r>
    </w:p>
    <w:p w:rsidR="006165CD" w:rsidRPr="00350848" w:rsidRDefault="006165CD" w:rsidP="0053185F">
      <w:pPr>
        <w:pStyle w:val="a3"/>
        <w:numPr>
          <w:ilvl w:val="0"/>
          <w:numId w:val="2"/>
        </w:numPr>
        <w:shd w:val="clear" w:color="auto" w:fill="FFFFFF" w:themeFill="background1"/>
        <w:spacing w:before="90" w:after="90"/>
      </w:pPr>
      <w:r w:rsidRPr="00350848">
        <w:rPr>
          <w:b/>
          <w:bCs/>
        </w:rPr>
        <w:t xml:space="preserve">Лицензия на осуществление  образовательной деятельности </w:t>
      </w:r>
      <w:r w:rsidRPr="00350848">
        <w:rPr>
          <w:bCs/>
        </w:rPr>
        <w:t>имеется №7534 от 27 ноября 2015года</w:t>
      </w:r>
    </w:p>
    <w:p w:rsidR="00B7055C" w:rsidRPr="00350848" w:rsidRDefault="00B7055C" w:rsidP="0053185F">
      <w:pPr>
        <w:pStyle w:val="a3"/>
        <w:numPr>
          <w:ilvl w:val="0"/>
          <w:numId w:val="2"/>
        </w:numPr>
        <w:shd w:val="clear" w:color="auto" w:fill="FFFFFF" w:themeFill="background1"/>
      </w:pPr>
      <w:r w:rsidRPr="00350848">
        <w:rPr>
          <w:b/>
          <w:bCs/>
        </w:rPr>
        <w:t>Сайт учреждения:</w:t>
      </w:r>
      <w:r w:rsidRPr="00350848">
        <w:rPr>
          <w:u w:val="single"/>
        </w:rPr>
        <w:t xml:space="preserve"> </w:t>
      </w:r>
      <w:hyperlink r:id="rId7" w:history="1">
        <w:r w:rsidR="00001EA5" w:rsidRPr="00350848">
          <w:rPr>
            <w:rStyle w:val="a4"/>
          </w:rPr>
          <w:t>https://edu.tatar.ru/z_dol/zeldol/dou35/about</w:t>
        </w:r>
      </w:hyperlink>
    </w:p>
    <w:p w:rsidR="00B7055C" w:rsidRPr="00350848" w:rsidRDefault="00B7055C" w:rsidP="0053185F">
      <w:pPr>
        <w:pStyle w:val="a3"/>
        <w:numPr>
          <w:ilvl w:val="0"/>
          <w:numId w:val="2"/>
        </w:numPr>
        <w:shd w:val="clear" w:color="auto" w:fill="FFFFFF" w:themeFill="background1"/>
      </w:pPr>
      <w:r w:rsidRPr="00350848">
        <w:rPr>
          <w:b/>
          <w:bCs/>
        </w:rPr>
        <w:t>Руководители образовательного учреждения:</w:t>
      </w:r>
      <w:r w:rsidRPr="00350848">
        <w:t xml:space="preserve"> Заведующий </w:t>
      </w:r>
      <w:r w:rsidR="00001EA5" w:rsidRPr="00350848">
        <w:rPr>
          <w:u w:val="single"/>
        </w:rPr>
        <w:t xml:space="preserve"> Гаранина Наталья Александровна</w:t>
      </w:r>
      <w:proofErr w:type="gramStart"/>
      <w:r w:rsidRPr="00350848">
        <w:t xml:space="preserve"> </w:t>
      </w:r>
      <w:r w:rsidR="000630DF" w:rsidRPr="00350848">
        <w:t>.</w:t>
      </w:r>
      <w:proofErr w:type="gramEnd"/>
      <w:r w:rsidRPr="00350848">
        <w:t>с 1</w:t>
      </w:r>
      <w:r w:rsidR="00001EA5" w:rsidRPr="00350848">
        <w:t>2</w:t>
      </w:r>
      <w:r w:rsidRPr="00350848">
        <w:t>.0</w:t>
      </w:r>
      <w:r w:rsidR="00001EA5" w:rsidRPr="00350848">
        <w:t>5</w:t>
      </w:r>
      <w:r w:rsidRPr="00350848">
        <w:t>.201</w:t>
      </w:r>
      <w:r w:rsidR="00001EA5" w:rsidRPr="00350848">
        <w:t xml:space="preserve">6 </w:t>
      </w:r>
      <w:r w:rsidRPr="00350848">
        <w:t>года</w:t>
      </w:r>
    </w:p>
    <w:p w:rsidR="00B7055C" w:rsidRPr="00350848" w:rsidRDefault="00B7055C" w:rsidP="0053185F">
      <w:pPr>
        <w:pStyle w:val="a3"/>
        <w:numPr>
          <w:ilvl w:val="0"/>
          <w:numId w:val="2"/>
        </w:numPr>
        <w:shd w:val="clear" w:color="auto" w:fill="FFFFFF" w:themeFill="background1"/>
      </w:pPr>
      <w:r w:rsidRPr="00350848">
        <w:t>Служебный телефон </w:t>
      </w:r>
      <w:r w:rsidRPr="00350848">
        <w:rPr>
          <w:u w:val="single"/>
        </w:rPr>
        <w:t>8 (84371)6-3</w:t>
      </w:r>
      <w:r w:rsidR="00094E98" w:rsidRPr="00350848">
        <w:rPr>
          <w:u w:val="single"/>
        </w:rPr>
        <w:t>9</w:t>
      </w:r>
      <w:r w:rsidRPr="00350848">
        <w:rPr>
          <w:u w:val="single"/>
        </w:rPr>
        <w:t>-</w:t>
      </w:r>
      <w:r w:rsidR="00094E98" w:rsidRPr="00350848">
        <w:rPr>
          <w:u w:val="single"/>
        </w:rPr>
        <w:t>0</w:t>
      </w:r>
      <w:r w:rsidRPr="00350848">
        <w:rPr>
          <w:u w:val="single"/>
        </w:rPr>
        <w:t>7</w:t>
      </w:r>
    </w:p>
    <w:p w:rsidR="003F3619" w:rsidRPr="00350848" w:rsidRDefault="003F3619" w:rsidP="003F3619">
      <w:pPr>
        <w:pStyle w:val="a3"/>
        <w:numPr>
          <w:ilvl w:val="0"/>
          <w:numId w:val="2"/>
        </w:numPr>
        <w:shd w:val="clear" w:color="auto" w:fill="FFFFFF" w:themeFill="background1"/>
      </w:pPr>
      <w:r w:rsidRPr="00350848">
        <w:t>Детский сад в своей деятельности руководствуется федеральными законами и другими  нормативно-правовыми документами:</w:t>
      </w:r>
    </w:p>
    <w:p w:rsidR="003F3619" w:rsidRPr="00350848" w:rsidRDefault="003F3619" w:rsidP="003F3619">
      <w:pPr>
        <w:pStyle w:val="a3"/>
        <w:numPr>
          <w:ilvl w:val="0"/>
          <w:numId w:val="2"/>
        </w:numPr>
        <w:shd w:val="clear" w:color="auto" w:fill="FFFFFF" w:themeFill="background1"/>
      </w:pPr>
      <w:r w:rsidRPr="00350848">
        <w:t>- Уставом дошкольного образовательного учреждения;</w:t>
      </w:r>
    </w:p>
    <w:p w:rsidR="003F3619" w:rsidRPr="00350848" w:rsidRDefault="003F3619" w:rsidP="003F3619">
      <w:pPr>
        <w:pStyle w:val="a3"/>
        <w:numPr>
          <w:ilvl w:val="0"/>
          <w:numId w:val="2"/>
        </w:numPr>
        <w:shd w:val="clear" w:color="auto" w:fill="FFFFFF" w:themeFill="background1"/>
      </w:pPr>
      <w:r w:rsidRPr="00350848">
        <w:t xml:space="preserve"> - Договором между ДОУ и родителями (законными представителями).</w:t>
      </w:r>
    </w:p>
    <w:p w:rsidR="003F3619" w:rsidRPr="00350848" w:rsidRDefault="003F3619" w:rsidP="003F3619">
      <w:pPr>
        <w:pStyle w:val="a3"/>
        <w:numPr>
          <w:ilvl w:val="0"/>
          <w:numId w:val="2"/>
        </w:numPr>
        <w:shd w:val="clear" w:color="auto" w:fill="FFFFFF" w:themeFill="background1"/>
      </w:pPr>
      <w:r w:rsidRPr="00350848">
        <w:t>- Законом РФ от 29.12.2012  №273-ФЗ «Об образовании»;</w:t>
      </w:r>
    </w:p>
    <w:p w:rsidR="003F3619" w:rsidRPr="00350848" w:rsidRDefault="003F3619" w:rsidP="003F3619">
      <w:pPr>
        <w:pStyle w:val="a3"/>
        <w:numPr>
          <w:ilvl w:val="0"/>
          <w:numId w:val="2"/>
        </w:numPr>
        <w:shd w:val="clear" w:color="auto" w:fill="FFFFFF" w:themeFill="background1"/>
      </w:pPr>
      <w:r w:rsidRPr="00350848">
        <w:t>- Санитарно – эпидемиологическими требованиями к устройству, содержанию и организации режима работы в дошкольных организациях санитарно-эпидемиологические правила и нормативы (СанПиН 2.4.1.3049-13)., утвержденные постановлением Главного государственного санитарного врача РФ от «15» мая  2013 г. №26;</w:t>
      </w:r>
    </w:p>
    <w:p w:rsidR="003F3619" w:rsidRPr="00350848" w:rsidRDefault="003F3619" w:rsidP="003F3619">
      <w:pPr>
        <w:pStyle w:val="a3"/>
        <w:numPr>
          <w:ilvl w:val="0"/>
          <w:numId w:val="2"/>
        </w:numPr>
        <w:shd w:val="clear" w:color="auto" w:fill="FFFFFF" w:themeFill="background1"/>
      </w:pPr>
      <w:r w:rsidRPr="00350848">
        <w:t>- Положением о лицензировании образовательной деятельности, утвержденным постановлением Правительства Российской Федерации от 16.03.2011 г. № 174;</w:t>
      </w:r>
    </w:p>
    <w:p w:rsidR="003F3619" w:rsidRPr="00350848" w:rsidRDefault="003F3619" w:rsidP="003F3619">
      <w:pPr>
        <w:pStyle w:val="a3"/>
        <w:numPr>
          <w:ilvl w:val="0"/>
          <w:numId w:val="2"/>
        </w:numPr>
        <w:shd w:val="clear" w:color="auto" w:fill="FFFFFF" w:themeFill="background1"/>
      </w:pPr>
      <w:r w:rsidRPr="00350848">
        <w:t>- Приказом Министерства образования и науки Российской Федерации от 17.10.2013 № 1155 «Об утверждении и введении в действие  федеральных государственных образовательных стандартов (далее по тексту ФГОС ДО) к структуре основной общеобразовательной программы дошкольного образования»</w:t>
      </w:r>
    </w:p>
    <w:p w:rsidR="003F3619" w:rsidRPr="00350848" w:rsidRDefault="003F3619" w:rsidP="003F3619">
      <w:pPr>
        <w:pStyle w:val="a3"/>
        <w:numPr>
          <w:ilvl w:val="0"/>
          <w:numId w:val="2"/>
        </w:numPr>
        <w:shd w:val="clear" w:color="auto" w:fill="FFFFFF" w:themeFill="background1"/>
      </w:pPr>
      <w:r w:rsidRPr="00350848"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(Приказ Министерства  и науки от 30.08.2013г. 3104 «Об организации и осуществления образовательной деятельности по основным общеобразовательным программам  - образовательным программам дошкольного образования)</w:t>
      </w:r>
    </w:p>
    <w:p w:rsidR="00B7055C" w:rsidRPr="00350848" w:rsidRDefault="00B7055C" w:rsidP="0053185F">
      <w:pPr>
        <w:shd w:val="clear" w:color="auto" w:fill="FFFFFF" w:themeFill="background1"/>
        <w:rPr>
          <w:b/>
          <w:u w:val="single"/>
        </w:rPr>
      </w:pPr>
    </w:p>
    <w:p w:rsidR="00B7055C" w:rsidRPr="00350848" w:rsidRDefault="0027059C" w:rsidP="0053185F">
      <w:pPr>
        <w:shd w:val="clear" w:color="auto" w:fill="FFFFFF" w:themeFill="background1"/>
      </w:pPr>
      <w:r>
        <w:rPr>
          <w:b/>
          <w:u w:val="single"/>
        </w:rPr>
        <w:t>2</w:t>
      </w:r>
      <w:r w:rsidR="00B7055C" w:rsidRPr="00350848">
        <w:rPr>
          <w:b/>
          <w:u w:val="single"/>
        </w:rPr>
        <w:t>.Общая   характеристика  ДОУ</w:t>
      </w:r>
    </w:p>
    <w:p w:rsidR="00B7055C" w:rsidRPr="00350848" w:rsidRDefault="00B7055C" w:rsidP="0053185F">
      <w:pPr>
        <w:shd w:val="clear" w:color="auto" w:fill="FFFFFF" w:themeFill="background1"/>
        <w:spacing w:before="90" w:after="90"/>
      </w:pPr>
      <w:r w:rsidRPr="00350848">
        <w:t xml:space="preserve">Нетиповое приспособленное  двухэтажное, </w:t>
      </w:r>
      <w:proofErr w:type="spellStart"/>
      <w:r w:rsidRPr="00350848">
        <w:t>отдельностоящее</w:t>
      </w:r>
      <w:proofErr w:type="spellEnd"/>
      <w:r w:rsidRPr="00350848">
        <w:t xml:space="preserve"> здание детского сада, предназначено для осуществления </w:t>
      </w:r>
      <w:proofErr w:type="spellStart"/>
      <w:r w:rsidRPr="00350848">
        <w:t>воспитательно</w:t>
      </w:r>
      <w:proofErr w:type="spellEnd"/>
      <w:r w:rsidRPr="00350848">
        <w:t xml:space="preserve"> – образовательного процесса. </w:t>
      </w:r>
    </w:p>
    <w:p w:rsidR="00B7055C" w:rsidRPr="00350848" w:rsidRDefault="00B7055C" w:rsidP="0053185F">
      <w:pPr>
        <w:shd w:val="clear" w:color="auto" w:fill="FFFFFF" w:themeFill="background1"/>
        <w:spacing w:before="90" w:after="90"/>
      </w:pPr>
      <w:r w:rsidRPr="00350848">
        <w:t>Детский сад был построен в 196</w:t>
      </w:r>
      <w:r w:rsidR="003F3619" w:rsidRPr="00350848">
        <w:t xml:space="preserve">3 </w:t>
      </w:r>
      <w:r w:rsidR="005974C7" w:rsidRPr="00350848">
        <w:t>году, открытие детского сада состоялось 11 января 1964 года.</w:t>
      </w:r>
      <w:r w:rsidRPr="00350848">
        <w:t xml:space="preserve"> </w:t>
      </w:r>
    </w:p>
    <w:p w:rsidR="00C47BF1" w:rsidRPr="00350848" w:rsidRDefault="00B7055C" w:rsidP="0053185F">
      <w:pPr>
        <w:shd w:val="clear" w:color="auto" w:fill="FFFFFF" w:themeFill="background1"/>
        <w:spacing w:before="90" w:after="90"/>
      </w:pPr>
      <w:r w:rsidRPr="00350848">
        <w:t xml:space="preserve">Общая площадь составляет   </w:t>
      </w:r>
      <w:r w:rsidR="005974C7" w:rsidRPr="00350848">
        <w:t>10077,8</w:t>
      </w:r>
      <w:r w:rsidR="006165CD" w:rsidRPr="00350848">
        <w:t xml:space="preserve"> </w:t>
      </w:r>
      <w:r w:rsidRPr="00350848">
        <w:t xml:space="preserve"> кв.м., площадь земельного участка составляет </w:t>
      </w:r>
      <w:r w:rsidR="006165CD" w:rsidRPr="00350848">
        <w:t>6700</w:t>
      </w:r>
      <w:r w:rsidRPr="00350848">
        <w:t xml:space="preserve">  кв.м</w:t>
      </w:r>
      <w:proofErr w:type="gramStart"/>
      <w:r w:rsidRPr="00350848">
        <w:t xml:space="preserve">.. </w:t>
      </w:r>
      <w:proofErr w:type="gramEnd"/>
      <w:r w:rsidRPr="00350848">
        <w:t xml:space="preserve">ограждена металлическим забором высотой  2 метра. </w:t>
      </w:r>
    </w:p>
    <w:p w:rsidR="00C47BF1" w:rsidRPr="00350848" w:rsidRDefault="00B7055C" w:rsidP="0053185F">
      <w:pPr>
        <w:shd w:val="clear" w:color="auto" w:fill="FFFFFF" w:themeFill="background1"/>
        <w:spacing w:before="90" w:after="90"/>
      </w:pPr>
      <w:r w:rsidRPr="00350848">
        <w:lastRenderedPageBreak/>
        <w:t xml:space="preserve">На территории ДОУ имеются хозяйственная зона, игровые площадки для прогулок. </w:t>
      </w:r>
    </w:p>
    <w:p w:rsidR="004445ED" w:rsidRPr="00350848" w:rsidRDefault="006165CD" w:rsidP="0053185F">
      <w:pPr>
        <w:shd w:val="clear" w:color="auto" w:fill="FFFFFF" w:themeFill="background1"/>
        <w:spacing w:before="90" w:after="90"/>
      </w:pPr>
      <w:r w:rsidRPr="00350848">
        <w:t xml:space="preserve"> </w:t>
      </w:r>
      <w:r w:rsidR="004445ED" w:rsidRPr="00350848">
        <w:t xml:space="preserve">Площадь данного здания рассчитана по плану на </w:t>
      </w:r>
      <w:r w:rsidRPr="00350848">
        <w:t xml:space="preserve">145 </w:t>
      </w:r>
      <w:r w:rsidR="004445ED" w:rsidRPr="00350848">
        <w:t xml:space="preserve"> воспитанников.</w:t>
      </w:r>
    </w:p>
    <w:p w:rsidR="004445ED" w:rsidRPr="00350848" w:rsidRDefault="004445ED" w:rsidP="0053185F">
      <w:pPr>
        <w:shd w:val="clear" w:color="auto" w:fill="FFFFFF" w:themeFill="background1"/>
        <w:spacing w:before="90" w:after="90"/>
      </w:pPr>
      <w:r w:rsidRPr="00350848">
        <w:t>Фактическое содержание воспитанников-</w:t>
      </w:r>
      <w:r w:rsidR="006165CD" w:rsidRPr="00350848">
        <w:t xml:space="preserve">206 </w:t>
      </w:r>
      <w:r w:rsidRPr="00350848">
        <w:t xml:space="preserve"> человек.</w:t>
      </w:r>
    </w:p>
    <w:p w:rsidR="00C47BF1" w:rsidRPr="00350848" w:rsidRDefault="00C47BF1" w:rsidP="0053185F">
      <w:pPr>
        <w:shd w:val="clear" w:color="auto" w:fill="FFFFFF" w:themeFill="background1"/>
        <w:spacing w:before="90" w:after="90"/>
      </w:pPr>
      <w:r w:rsidRPr="00350848">
        <w:rPr>
          <w:b/>
        </w:rPr>
        <w:t>В настоящее время в учреждении функционирует</w:t>
      </w:r>
      <w:r w:rsidRPr="00350848">
        <w:t xml:space="preserve"> </w:t>
      </w:r>
      <w:r w:rsidR="006165CD" w:rsidRPr="00350848">
        <w:t>8 групп</w:t>
      </w:r>
      <w:r w:rsidRPr="00350848">
        <w:t>:</w:t>
      </w:r>
    </w:p>
    <w:p w:rsidR="00C47BF1" w:rsidRPr="00350848" w:rsidRDefault="00C47BF1" w:rsidP="0053185F">
      <w:pPr>
        <w:pStyle w:val="a3"/>
        <w:numPr>
          <w:ilvl w:val="0"/>
          <w:numId w:val="3"/>
        </w:numPr>
        <w:shd w:val="clear" w:color="auto" w:fill="FFFFFF" w:themeFill="background1"/>
        <w:spacing w:before="90" w:after="90"/>
      </w:pPr>
      <w:r w:rsidRPr="00350848">
        <w:t>1 младшая  (от</w:t>
      </w:r>
      <w:proofErr w:type="gramStart"/>
      <w:r w:rsidRPr="00350848">
        <w:t>1</w:t>
      </w:r>
      <w:proofErr w:type="gramEnd"/>
      <w:r w:rsidRPr="00350848">
        <w:t>,5 до 3</w:t>
      </w:r>
      <w:r w:rsidR="000630DF" w:rsidRPr="00350848">
        <w:t>лет</w:t>
      </w:r>
      <w:r w:rsidR="006165CD" w:rsidRPr="00350848">
        <w:t>) – группа №3</w:t>
      </w:r>
    </w:p>
    <w:p w:rsidR="00C47BF1" w:rsidRPr="00350848" w:rsidRDefault="00C47BF1" w:rsidP="0053185F">
      <w:pPr>
        <w:pStyle w:val="a3"/>
        <w:numPr>
          <w:ilvl w:val="0"/>
          <w:numId w:val="3"/>
        </w:numPr>
        <w:shd w:val="clear" w:color="auto" w:fill="FFFFFF" w:themeFill="background1"/>
        <w:spacing w:before="90" w:after="90"/>
      </w:pPr>
      <w:r w:rsidRPr="00350848">
        <w:t>2 младшая (от3 до 4</w:t>
      </w:r>
      <w:r w:rsidR="000630DF" w:rsidRPr="00350848">
        <w:t xml:space="preserve"> лет</w:t>
      </w:r>
      <w:r w:rsidR="006165CD" w:rsidRPr="00350848">
        <w:t>)- группа №2, №4</w:t>
      </w:r>
    </w:p>
    <w:p w:rsidR="00C47BF1" w:rsidRPr="00350848" w:rsidRDefault="00C47BF1" w:rsidP="0053185F">
      <w:pPr>
        <w:pStyle w:val="a3"/>
        <w:numPr>
          <w:ilvl w:val="0"/>
          <w:numId w:val="3"/>
        </w:numPr>
        <w:shd w:val="clear" w:color="auto" w:fill="FFFFFF" w:themeFill="background1"/>
        <w:spacing w:before="90" w:after="90"/>
      </w:pPr>
      <w:r w:rsidRPr="00350848">
        <w:t>средняя (от 4до 5</w:t>
      </w:r>
      <w:r w:rsidR="000630DF" w:rsidRPr="00350848">
        <w:t xml:space="preserve"> лет</w:t>
      </w:r>
      <w:r w:rsidR="006165CD" w:rsidRPr="00350848">
        <w:t xml:space="preserve">) – группа </w:t>
      </w:r>
      <w:r w:rsidR="007566A9" w:rsidRPr="00350848">
        <w:t>№1, №5</w:t>
      </w:r>
    </w:p>
    <w:p w:rsidR="00C47BF1" w:rsidRPr="00350848" w:rsidRDefault="00C47BF1" w:rsidP="0053185F">
      <w:pPr>
        <w:pStyle w:val="a3"/>
        <w:numPr>
          <w:ilvl w:val="0"/>
          <w:numId w:val="3"/>
        </w:numPr>
        <w:shd w:val="clear" w:color="auto" w:fill="FFFFFF" w:themeFill="background1"/>
        <w:spacing w:before="90" w:after="90"/>
      </w:pPr>
      <w:r w:rsidRPr="00350848">
        <w:t xml:space="preserve"> старша</w:t>
      </w:r>
      <w:proofErr w:type="gramStart"/>
      <w:r w:rsidRPr="00350848">
        <w:t>я-</w:t>
      </w:r>
      <w:proofErr w:type="gramEnd"/>
      <w:r w:rsidRPr="00350848">
        <w:t xml:space="preserve"> (от 5-до</w:t>
      </w:r>
      <w:r w:rsidR="007566A9" w:rsidRPr="00350848">
        <w:t xml:space="preserve"> 6</w:t>
      </w:r>
      <w:r w:rsidR="000630DF" w:rsidRPr="00350848">
        <w:t>лет</w:t>
      </w:r>
      <w:r w:rsidR="007566A9" w:rsidRPr="00350848">
        <w:t>)- группа №6, №7</w:t>
      </w:r>
    </w:p>
    <w:p w:rsidR="007566A9" w:rsidRPr="00350848" w:rsidRDefault="007566A9" w:rsidP="0053185F">
      <w:pPr>
        <w:pStyle w:val="a3"/>
        <w:numPr>
          <w:ilvl w:val="0"/>
          <w:numId w:val="3"/>
        </w:numPr>
        <w:shd w:val="clear" w:color="auto" w:fill="FFFFFF" w:themeFill="background1"/>
        <w:spacing w:before="90" w:after="90"/>
      </w:pPr>
      <w:r w:rsidRPr="00350848">
        <w:t xml:space="preserve">подготовительная к школе группа </w:t>
      </w:r>
      <w:proofErr w:type="gramStart"/>
      <w:r w:rsidRPr="00350848">
        <w:t>–(</w:t>
      </w:r>
      <w:proofErr w:type="gramEnd"/>
      <w:r w:rsidRPr="00350848">
        <w:t xml:space="preserve"> от 6- до 7 лет)- группа №8</w:t>
      </w:r>
    </w:p>
    <w:p w:rsidR="00C47BF1" w:rsidRPr="00350848" w:rsidRDefault="00C47BF1" w:rsidP="0053185F">
      <w:pPr>
        <w:shd w:val="clear" w:color="auto" w:fill="FFFFFF" w:themeFill="background1"/>
        <w:spacing w:before="90" w:after="90"/>
      </w:pPr>
      <w:r w:rsidRPr="00350848">
        <w:rPr>
          <w:b/>
        </w:rPr>
        <w:t>Режим работы</w:t>
      </w:r>
      <w:r w:rsidR="000630DF" w:rsidRPr="00350848">
        <w:rPr>
          <w:b/>
        </w:rPr>
        <w:t xml:space="preserve"> ДОУ</w:t>
      </w:r>
      <w:proofErr w:type="gramStart"/>
      <w:r w:rsidR="000630DF" w:rsidRPr="00350848">
        <w:t xml:space="preserve"> </w:t>
      </w:r>
      <w:r w:rsidRPr="00350848">
        <w:t>:</w:t>
      </w:r>
      <w:proofErr w:type="gramEnd"/>
      <w:r w:rsidRPr="00350848">
        <w:t xml:space="preserve"> </w:t>
      </w:r>
    </w:p>
    <w:p w:rsidR="00C47BF1" w:rsidRPr="00350848" w:rsidRDefault="00C47BF1" w:rsidP="0053185F">
      <w:pPr>
        <w:shd w:val="clear" w:color="auto" w:fill="FFFFFF" w:themeFill="background1"/>
        <w:spacing w:before="90" w:after="90"/>
      </w:pPr>
      <w:r w:rsidRPr="00350848">
        <w:t xml:space="preserve">12 часовое пребывание детей. </w:t>
      </w:r>
      <w:proofErr w:type="gramStart"/>
      <w:r w:rsidRPr="00350848">
        <w:t>При пятидневной</w:t>
      </w:r>
      <w:r w:rsidR="00605B04" w:rsidRPr="00350848">
        <w:t xml:space="preserve"> рабочей недели. (06.30.-18.30.</w:t>
      </w:r>
      <w:proofErr w:type="gramEnd"/>
    </w:p>
    <w:p w:rsidR="00C47BF1" w:rsidRPr="00350848" w:rsidRDefault="00147B54" w:rsidP="0053185F">
      <w:pPr>
        <w:pStyle w:val="a3"/>
        <w:numPr>
          <w:ilvl w:val="0"/>
          <w:numId w:val="4"/>
        </w:numPr>
        <w:shd w:val="clear" w:color="auto" w:fill="FFFFFF" w:themeFill="background1"/>
        <w:spacing w:before="90" w:after="90"/>
      </w:pPr>
      <w:r w:rsidRPr="00350848">
        <w:rPr>
          <w:b/>
          <w:bCs/>
        </w:rPr>
        <w:t xml:space="preserve">Социальный статус </w:t>
      </w:r>
      <w:r w:rsidR="00C47BF1" w:rsidRPr="00350848">
        <w:rPr>
          <w:b/>
          <w:bCs/>
        </w:rPr>
        <w:t xml:space="preserve">воспитанников </w:t>
      </w:r>
      <w:r w:rsidRPr="00350848">
        <w:rPr>
          <w:b/>
          <w:bCs/>
        </w:rPr>
        <w:t xml:space="preserve"> и их семей</w:t>
      </w:r>
      <w:r w:rsidR="00C47BF1" w:rsidRPr="00350848">
        <w:rPr>
          <w:b/>
          <w:bCs/>
        </w:rPr>
        <w:t>:</w:t>
      </w:r>
    </w:p>
    <w:p w:rsidR="00147B54" w:rsidRPr="00350848" w:rsidRDefault="00147B54" w:rsidP="0053185F">
      <w:pPr>
        <w:pStyle w:val="a3"/>
        <w:numPr>
          <w:ilvl w:val="0"/>
          <w:numId w:val="4"/>
        </w:numPr>
        <w:shd w:val="clear" w:color="auto" w:fill="FFFFFF" w:themeFill="background1"/>
        <w:spacing w:before="90" w:after="90"/>
      </w:pPr>
      <w:r w:rsidRPr="00350848">
        <w:rPr>
          <w:bCs/>
        </w:rPr>
        <w:t>Число полных семей – 173</w:t>
      </w:r>
    </w:p>
    <w:p w:rsidR="00147B54" w:rsidRPr="00350848" w:rsidRDefault="00147B54" w:rsidP="0053185F">
      <w:pPr>
        <w:pStyle w:val="a3"/>
        <w:numPr>
          <w:ilvl w:val="0"/>
          <w:numId w:val="4"/>
        </w:numPr>
        <w:shd w:val="clear" w:color="auto" w:fill="FFFFFF" w:themeFill="background1"/>
        <w:spacing w:before="90" w:after="90"/>
      </w:pPr>
      <w:r w:rsidRPr="00350848">
        <w:rPr>
          <w:bCs/>
        </w:rPr>
        <w:t>Число неполных семей -36</w:t>
      </w:r>
    </w:p>
    <w:p w:rsidR="00147B54" w:rsidRPr="00350848" w:rsidRDefault="00147B54" w:rsidP="0053185F">
      <w:pPr>
        <w:pStyle w:val="a3"/>
        <w:numPr>
          <w:ilvl w:val="0"/>
          <w:numId w:val="4"/>
        </w:numPr>
        <w:shd w:val="clear" w:color="auto" w:fill="FFFFFF" w:themeFill="background1"/>
        <w:spacing w:before="90" w:after="90"/>
      </w:pPr>
      <w:r w:rsidRPr="00350848">
        <w:rPr>
          <w:bCs/>
        </w:rPr>
        <w:t>Число семей «группы риска» - 3</w:t>
      </w:r>
    </w:p>
    <w:p w:rsidR="00147B54" w:rsidRPr="00350848" w:rsidRDefault="00147B54" w:rsidP="0053185F">
      <w:pPr>
        <w:pStyle w:val="a3"/>
        <w:numPr>
          <w:ilvl w:val="0"/>
          <w:numId w:val="4"/>
        </w:numPr>
        <w:shd w:val="clear" w:color="auto" w:fill="FFFFFF" w:themeFill="background1"/>
        <w:spacing w:before="90" w:after="90"/>
      </w:pPr>
      <w:r w:rsidRPr="00350848">
        <w:rPr>
          <w:bCs/>
        </w:rPr>
        <w:t>Число многодетных семей – 22</w:t>
      </w:r>
    </w:p>
    <w:p w:rsidR="00147B54" w:rsidRPr="00350848" w:rsidRDefault="00147B54" w:rsidP="0053185F">
      <w:pPr>
        <w:pStyle w:val="a3"/>
        <w:numPr>
          <w:ilvl w:val="0"/>
          <w:numId w:val="4"/>
        </w:numPr>
        <w:shd w:val="clear" w:color="auto" w:fill="FFFFFF" w:themeFill="background1"/>
        <w:spacing w:before="90" w:after="90"/>
      </w:pPr>
      <w:r w:rsidRPr="00350848">
        <w:rPr>
          <w:bCs/>
        </w:rPr>
        <w:t>Число детей сирот-0</w:t>
      </w:r>
    </w:p>
    <w:p w:rsidR="00147B54" w:rsidRPr="00350848" w:rsidRDefault="00147B54" w:rsidP="0053185F">
      <w:pPr>
        <w:pStyle w:val="a3"/>
        <w:numPr>
          <w:ilvl w:val="0"/>
          <w:numId w:val="4"/>
        </w:numPr>
        <w:shd w:val="clear" w:color="auto" w:fill="FFFFFF" w:themeFill="background1"/>
        <w:spacing w:before="90" w:after="90"/>
      </w:pPr>
      <w:r w:rsidRPr="00350848">
        <w:rPr>
          <w:bCs/>
        </w:rPr>
        <w:t>Число детей, находящихся под опекой- 0</w:t>
      </w:r>
    </w:p>
    <w:p w:rsidR="00147B54" w:rsidRPr="00350848" w:rsidRDefault="00147B54" w:rsidP="0053185F">
      <w:pPr>
        <w:pStyle w:val="a3"/>
        <w:numPr>
          <w:ilvl w:val="0"/>
          <w:numId w:val="4"/>
        </w:numPr>
        <w:shd w:val="clear" w:color="auto" w:fill="FFFFFF" w:themeFill="background1"/>
        <w:spacing w:before="90" w:after="90"/>
      </w:pPr>
      <w:r w:rsidRPr="00350848">
        <w:rPr>
          <w:bCs/>
        </w:rPr>
        <w:t>Число детей инвалидов- 1</w:t>
      </w:r>
    </w:p>
    <w:p w:rsidR="00147B54" w:rsidRPr="00350848" w:rsidRDefault="00147B54" w:rsidP="0053185F">
      <w:pPr>
        <w:pStyle w:val="a3"/>
        <w:numPr>
          <w:ilvl w:val="0"/>
          <w:numId w:val="4"/>
        </w:numPr>
        <w:shd w:val="clear" w:color="auto" w:fill="FFFFFF" w:themeFill="background1"/>
        <w:spacing w:before="90" w:after="90"/>
      </w:pPr>
      <w:r w:rsidRPr="00350848">
        <w:rPr>
          <w:b/>
          <w:bCs/>
        </w:rPr>
        <w:t>Национальный состав</w:t>
      </w:r>
      <w:proofErr w:type="gramStart"/>
      <w:r w:rsidRPr="00350848">
        <w:rPr>
          <w:b/>
          <w:bCs/>
        </w:rPr>
        <w:t xml:space="preserve"> :</w:t>
      </w:r>
      <w:proofErr w:type="gramEnd"/>
      <w:r w:rsidRPr="00350848">
        <w:rPr>
          <w:b/>
          <w:bCs/>
        </w:rPr>
        <w:t xml:space="preserve">   </w:t>
      </w:r>
      <w:r w:rsidRPr="00350848">
        <w:rPr>
          <w:bCs/>
        </w:rPr>
        <w:t>Русские -123, татары- 43, смешанные браки – 35, узбеки -2</w:t>
      </w:r>
    </w:p>
    <w:p w:rsidR="00C47BF1" w:rsidRPr="00350848" w:rsidRDefault="00C47BF1" w:rsidP="00147B54">
      <w:pPr>
        <w:shd w:val="clear" w:color="auto" w:fill="FFFFFF" w:themeFill="background1"/>
        <w:spacing w:before="90" w:after="90"/>
      </w:pPr>
      <w:r w:rsidRPr="00350848">
        <w:t xml:space="preserve">      </w:t>
      </w:r>
      <w:r w:rsidR="007566A9" w:rsidRPr="00350848">
        <w:t xml:space="preserve"> </w:t>
      </w:r>
      <w:r w:rsidRPr="00350848">
        <w:rPr>
          <w:b/>
          <w:bCs/>
        </w:rPr>
        <w:t>Комплектование групп (на данный момент)</w:t>
      </w:r>
    </w:p>
    <w:tbl>
      <w:tblPr>
        <w:tblStyle w:val="a5"/>
        <w:tblW w:w="0" w:type="auto"/>
        <w:tblInd w:w="360" w:type="dxa"/>
        <w:tblLook w:val="04A0"/>
      </w:tblPr>
      <w:tblGrid>
        <w:gridCol w:w="741"/>
        <w:gridCol w:w="5399"/>
        <w:gridCol w:w="3071"/>
      </w:tblGrid>
      <w:tr w:rsidR="00C47BF1" w:rsidRPr="00350848" w:rsidTr="00C47BF1">
        <w:tc>
          <w:tcPr>
            <w:tcW w:w="741" w:type="dxa"/>
          </w:tcPr>
          <w:p w:rsidR="00C47BF1" w:rsidRPr="00350848" w:rsidRDefault="00C47BF1" w:rsidP="0053185F">
            <w:pPr>
              <w:shd w:val="clear" w:color="auto" w:fill="FFFFFF" w:themeFill="background1"/>
              <w:rPr>
                <w:u w:val="single"/>
              </w:rPr>
            </w:pPr>
            <w:r w:rsidRPr="00350848">
              <w:rPr>
                <w:u w:val="single"/>
              </w:rPr>
              <w:t>№</w:t>
            </w:r>
          </w:p>
        </w:tc>
        <w:tc>
          <w:tcPr>
            <w:tcW w:w="5399" w:type="dxa"/>
          </w:tcPr>
          <w:p w:rsidR="00C47BF1" w:rsidRPr="00350848" w:rsidRDefault="00C47BF1" w:rsidP="0053185F">
            <w:pPr>
              <w:shd w:val="clear" w:color="auto" w:fill="FFFFFF" w:themeFill="background1"/>
              <w:tabs>
                <w:tab w:val="left" w:pos="1275"/>
              </w:tabs>
              <w:rPr>
                <w:b/>
                <w:u w:val="single"/>
              </w:rPr>
            </w:pPr>
            <w:r w:rsidRPr="00350848">
              <w:t>Группы в соответствии с возрастом детей.</w:t>
            </w:r>
          </w:p>
        </w:tc>
        <w:tc>
          <w:tcPr>
            <w:tcW w:w="3071" w:type="dxa"/>
          </w:tcPr>
          <w:p w:rsidR="00C47BF1" w:rsidRPr="00350848" w:rsidRDefault="00C47BF1" w:rsidP="0053185F">
            <w:pPr>
              <w:shd w:val="clear" w:color="auto" w:fill="FFFFFF" w:themeFill="background1"/>
              <w:rPr>
                <w:b/>
                <w:u w:val="single"/>
              </w:rPr>
            </w:pPr>
            <w:r w:rsidRPr="00350848">
              <w:t>Наполняемость по нормам</w:t>
            </w:r>
          </w:p>
        </w:tc>
      </w:tr>
      <w:tr w:rsidR="00C47BF1" w:rsidRPr="00350848" w:rsidTr="00C47BF1">
        <w:tc>
          <w:tcPr>
            <w:tcW w:w="741" w:type="dxa"/>
          </w:tcPr>
          <w:p w:rsidR="00C47BF1" w:rsidRPr="00350848" w:rsidRDefault="00C47BF1" w:rsidP="0053185F">
            <w:pPr>
              <w:shd w:val="clear" w:color="auto" w:fill="FFFFFF" w:themeFill="background1"/>
              <w:rPr>
                <w:u w:val="single"/>
              </w:rPr>
            </w:pPr>
            <w:r w:rsidRPr="00350848">
              <w:rPr>
                <w:u w:val="single"/>
              </w:rPr>
              <w:t>1</w:t>
            </w:r>
          </w:p>
        </w:tc>
        <w:tc>
          <w:tcPr>
            <w:tcW w:w="5399" w:type="dxa"/>
          </w:tcPr>
          <w:p w:rsidR="00C47BF1" w:rsidRPr="00350848" w:rsidRDefault="00C47BF1" w:rsidP="0053185F">
            <w:pPr>
              <w:shd w:val="clear" w:color="auto" w:fill="FFFFFF" w:themeFill="background1"/>
              <w:tabs>
                <w:tab w:val="left" w:pos="1275"/>
              </w:tabs>
            </w:pPr>
            <w:r w:rsidRPr="00350848">
              <w:t>1 младшая группа (1,5 – 3 года-ясли)</w:t>
            </w:r>
            <w:r w:rsidR="005E6DDA" w:rsidRPr="00350848">
              <w:t xml:space="preserve"> №3</w:t>
            </w:r>
          </w:p>
        </w:tc>
        <w:tc>
          <w:tcPr>
            <w:tcW w:w="3071" w:type="dxa"/>
          </w:tcPr>
          <w:p w:rsidR="00C47BF1" w:rsidRPr="00350848" w:rsidRDefault="00147B54" w:rsidP="0053185F">
            <w:pPr>
              <w:shd w:val="clear" w:color="auto" w:fill="FFFFFF" w:themeFill="background1"/>
            </w:pPr>
            <w:r w:rsidRPr="00350848">
              <w:t>26</w:t>
            </w:r>
            <w:r w:rsidR="00C47BF1" w:rsidRPr="00350848">
              <w:t xml:space="preserve"> детей</w:t>
            </w:r>
          </w:p>
        </w:tc>
      </w:tr>
      <w:tr w:rsidR="00C47BF1" w:rsidRPr="00350848" w:rsidTr="00C47BF1">
        <w:tc>
          <w:tcPr>
            <w:tcW w:w="741" w:type="dxa"/>
          </w:tcPr>
          <w:p w:rsidR="00C47BF1" w:rsidRPr="00350848" w:rsidRDefault="00C47BF1" w:rsidP="0053185F">
            <w:pPr>
              <w:shd w:val="clear" w:color="auto" w:fill="FFFFFF" w:themeFill="background1"/>
              <w:rPr>
                <w:u w:val="single"/>
              </w:rPr>
            </w:pPr>
            <w:r w:rsidRPr="00350848">
              <w:rPr>
                <w:u w:val="single"/>
              </w:rPr>
              <w:t>2</w:t>
            </w:r>
          </w:p>
        </w:tc>
        <w:tc>
          <w:tcPr>
            <w:tcW w:w="5399" w:type="dxa"/>
          </w:tcPr>
          <w:p w:rsidR="00C47BF1" w:rsidRPr="00350848" w:rsidRDefault="00C47BF1" w:rsidP="0053185F">
            <w:pPr>
              <w:shd w:val="clear" w:color="auto" w:fill="FFFFFF" w:themeFill="background1"/>
              <w:tabs>
                <w:tab w:val="left" w:pos="1275"/>
              </w:tabs>
            </w:pPr>
            <w:r w:rsidRPr="00350848">
              <w:t>2 младшая группа (3-4 года)</w:t>
            </w:r>
            <w:r w:rsidR="005E6DDA" w:rsidRPr="00350848">
              <w:t xml:space="preserve">  </w:t>
            </w:r>
            <w:r w:rsidR="00147B54" w:rsidRPr="00350848">
              <w:t>№2</w:t>
            </w:r>
          </w:p>
        </w:tc>
        <w:tc>
          <w:tcPr>
            <w:tcW w:w="3071" w:type="dxa"/>
          </w:tcPr>
          <w:p w:rsidR="00C47BF1" w:rsidRPr="00350848" w:rsidRDefault="00147B54" w:rsidP="005E6DDA">
            <w:pPr>
              <w:shd w:val="clear" w:color="auto" w:fill="FFFFFF" w:themeFill="background1"/>
            </w:pPr>
            <w:r w:rsidRPr="00350848">
              <w:t>2</w:t>
            </w:r>
            <w:r w:rsidR="005E6DDA" w:rsidRPr="00350848">
              <w:t>7</w:t>
            </w:r>
            <w:r w:rsidR="00C47BF1" w:rsidRPr="00350848">
              <w:t xml:space="preserve"> детей</w:t>
            </w:r>
          </w:p>
        </w:tc>
      </w:tr>
      <w:tr w:rsidR="00147B54" w:rsidRPr="00350848" w:rsidTr="00C47BF1">
        <w:tc>
          <w:tcPr>
            <w:tcW w:w="741" w:type="dxa"/>
          </w:tcPr>
          <w:p w:rsidR="00147B54" w:rsidRPr="00350848" w:rsidRDefault="00147B54" w:rsidP="0053185F">
            <w:pPr>
              <w:shd w:val="clear" w:color="auto" w:fill="FFFFFF" w:themeFill="background1"/>
              <w:rPr>
                <w:u w:val="single"/>
              </w:rPr>
            </w:pPr>
            <w:r w:rsidRPr="00350848">
              <w:rPr>
                <w:u w:val="single"/>
              </w:rPr>
              <w:t>3</w:t>
            </w:r>
          </w:p>
        </w:tc>
        <w:tc>
          <w:tcPr>
            <w:tcW w:w="5399" w:type="dxa"/>
          </w:tcPr>
          <w:p w:rsidR="00147B54" w:rsidRPr="00350848" w:rsidRDefault="00147B54" w:rsidP="00147B54">
            <w:pPr>
              <w:shd w:val="clear" w:color="auto" w:fill="FFFFFF" w:themeFill="background1"/>
              <w:tabs>
                <w:tab w:val="left" w:pos="1275"/>
              </w:tabs>
            </w:pPr>
            <w:r w:rsidRPr="00350848">
              <w:t>2 младшая группа (3-4 года)</w:t>
            </w:r>
            <w:r w:rsidR="005E6DDA" w:rsidRPr="00350848">
              <w:t xml:space="preserve">  </w:t>
            </w:r>
            <w:r w:rsidRPr="00350848">
              <w:t>№4</w:t>
            </w:r>
          </w:p>
        </w:tc>
        <w:tc>
          <w:tcPr>
            <w:tcW w:w="3071" w:type="dxa"/>
          </w:tcPr>
          <w:p w:rsidR="00147B54" w:rsidRPr="00350848" w:rsidRDefault="005E6DDA" w:rsidP="0053185F">
            <w:pPr>
              <w:shd w:val="clear" w:color="auto" w:fill="FFFFFF" w:themeFill="background1"/>
            </w:pPr>
            <w:r w:rsidRPr="00350848">
              <w:t>27 детей</w:t>
            </w:r>
          </w:p>
        </w:tc>
      </w:tr>
      <w:tr w:rsidR="00C47BF1" w:rsidRPr="00350848" w:rsidTr="00C47BF1">
        <w:tc>
          <w:tcPr>
            <w:tcW w:w="741" w:type="dxa"/>
          </w:tcPr>
          <w:p w:rsidR="00C47BF1" w:rsidRPr="00350848" w:rsidRDefault="005E6DDA" w:rsidP="0053185F">
            <w:pPr>
              <w:shd w:val="clear" w:color="auto" w:fill="FFFFFF" w:themeFill="background1"/>
              <w:rPr>
                <w:u w:val="single"/>
              </w:rPr>
            </w:pPr>
            <w:r w:rsidRPr="00350848">
              <w:rPr>
                <w:u w:val="single"/>
              </w:rPr>
              <w:t>4</w:t>
            </w:r>
          </w:p>
        </w:tc>
        <w:tc>
          <w:tcPr>
            <w:tcW w:w="5399" w:type="dxa"/>
          </w:tcPr>
          <w:p w:rsidR="00C47BF1" w:rsidRPr="00350848" w:rsidRDefault="00C47BF1" w:rsidP="0053185F">
            <w:pPr>
              <w:shd w:val="clear" w:color="auto" w:fill="FFFFFF" w:themeFill="background1"/>
              <w:tabs>
                <w:tab w:val="left" w:pos="1275"/>
              </w:tabs>
            </w:pPr>
            <w:r w:rsidRPr="00350848">
              <w:t>Средняя группа (4-5 лет)</w:t>
            </w:r>
            <w:r w:rsidR="005E6DDA" w:rsidRPr="00350848">
              <w:t xml:space="preserve">  №1</w:t>
            </w:r>
          </w:p>
        </w:tc>
        <w:tc>
          <w:tcPr>
            <w:tcW w:w="3071" w:type="dxa"/>
          </w:tcPr>
          <w:p w:rsidR="00C47BF1" w:rsidRPr="00350848" w:rsidRDefault="005E6DDA" w:rsidP="0053185F">
            <w:pPr>
              <w:shd w:val="clear" w:color="auto" w:fill="FFFFFF" w:themeFill="background1"/>
            </w:pPr>
            <w:r w:rsidRPr="00350848">
              <w:t>28</w:t>
            </w:r>
            <w:r w:rsidR="00C47BF1" w:rsidRPr="00350848">
              <w:t xml:space="preserve"> детей</w:t>
            </w:r>
          </w:p>
        </w:tc>
      </w:tr>
      <w:tr w:rsidR="005E6DDA" w:rsidRPr="00350848" w:rsidTr="00C47BF1">
        <w:tc>
          <w:tcPr>
            <w:tcW w:w="741" w:type="dxa"/>
          </w:tcPr>
          <w:p w:rsidR="005E6DDA" w:rsidRPr="00350848" w:rsidRDefault="005E6DDA" w:rsidP="0053185F">
            <w:pPr>
              <w:shd w:val="clear" w:color="auto" w:fill="FFFFFF" w:themeFill="background1"/>
              <w:rPr>
                <w:u w:val="single"/>
              </w:rPr>
            </w:pPr>
            <w:r w:rsidRPr="00350848">
              <w:rPr>
                <w:u w:val="single"/>
              </w:rPr>
              <w:t>5</w:t>
            </w:r>
          </w:p>
        </w:tc>
        <w:tc>
          <w:tcPr>
            <w:tcW w:w="5399" w:type="dxa"/>
          </w:tcPr>
          <w:p w:rsidR="005E6DDA" w:rsidRPr="00350848" w:rsidRDefault="005E6DDA" w:rsidP="005E6DDA">
            <w:pPr>
              <w:shd w:val="clear" w:color="auto" w:fill="FFFFFF" w:themeFill="background1"/>
              <w:tabs>
                <w:tab w:val="left" w:pos="1275"/>
              </w:tabs>
            </w:pPr>
            <w:r w:rsidRPr="00350848">
              <w:t>Средняя группа (4-5 лет)  №5</w:t>
            </w:r>
          </w:p>
        </w:tc>
        <w:tc>
          <w:tcPr>
            <w:tcW w:w="3071" w:type="dxa"/>
          </w:tcPr>
          <w:p w:rsidR="005E6DDA" w:rsidRPr="00350848" w:rsidRDefault="005E6DDA" w:rsidP="0053185F">
            <w:pPr>
              <w:shd w:val="clear" w:color="auto" w:fill="FFFFFF" w:themeFill="background1"/>
            </w:pPr>
            <w:r w:rsidRPr="00350848">
              <w:t>26 детей</w:t>
            </w:r>
          </w:p>
        </w:tc>
      </w:tr>
      <w:tr w:rsidR="005E6DDA" w:rsidRPr="00350848" w:rsidTr="00C47BF1">
        <w:tc>
          <w:tcPr>
            <w:tcW w:w="741" w:type="dxa"/>
          </w:tcPr>
          <w:p w:rsidR="005E6DDA" w:rsidRPr="00350848" w:rsidRDefault="005E6DDA" w:rsidP="0053185F">
            <w:pPr>
              <w:shd w:val="clear" w:color="auto" w:fill="FFFFFF" w:themeFill="background1"/>
              <w:rPr>
                <w:u w:val="single"/>
              </w:rPr>
            </w:pPr>
            <w:r w:rsidRPr="00350848">
              <w:rPr>
                <w:u w:val="single"/>
              </w:rPr>
              <w:t>6</w:t>
            </w:r>
          </w:p>
        </w:tc>
        <w:tc>
          <w:tcPr>
            <w:tcW w:w="5399" w:type="dxa"/>
          </w:tcPr>
          <w:p w:rsidR="005E6DDA" w:rsidRPr="00350848" w:rsidRDefault="005E6DDA" w:rsidP="005E6DDA">
            <w:pPr>
              <w:shd w:val="clear" w:color="auto" w:fill="FFFFFF" w:themeFill="background1"/>
              <w:tabs>
                <w:tab w:val="left" w:pos="1275"/>
              </w:tabs>
            </w:pPr>
            <w:r w:rsidRPr="00350848">
              <w:t>Старшая группа (5-6 лет) №6</w:t>
            </w:r>
          </w:p>
        </w:tc>
        <w:tc>
          <w:tcPr>
            <w:tcW w:w="3071" w:type="dxa"/>
          </w:tcPr>
          <w:p w:rsidR="005E6DDA" w:rsidRPr="00350848" w:rsidRDefault="005E6DDA" w:rsidP="0053185F">
            <w:pPr>
              <w:shd w:val="clear" w:color="auto" w:fill="FFFFFF" w:themeFill="background1"/>
            </w:pPr>
            <w:r w:rsidRPr="00350848">
              <w:t>21чел.</w:t>
            </w:r>
          </w:p>
        </w:tc>
      </w:tr>
      <w:tr w:rsidR="005E6DDA" w:rsidRPr="00350848" w:rsidTr="00C47BF1">
        <w:tc>
          <w:tcPr>
            <w:tcW w:w="741" w:type="dxa"/>
          </w:tcPr>
          <w:p w:rsidR="005E6DDA" w:rsidRPr="00350848" w:rsidRDefault="005E6DDA" w:rsidP="0053185F">
            <w:pPr>
              <w:shd w:val="clear" w:color="auto" w:fill="FFFFFF" w:themeFill="background1"/>
              <w:rPr>
                <w:u w:val="single"/>
              </w:rPr>
            </w:pPr>
            <w:r w:rsidRPr="00350848">
              <w:rPr>
                <w:u w:val="single"/>
              </w:rPr>
              <w:t>7</w:t>
            </w:r>
          </w:p>
        </w:tc>
        <w:tc>
          <w:tcPr>
            <w:tcW w:w="5399" w:type="dxa"/>
          </w:tcPr>
          <w:p w:rsidR="005E6DDA" w:rsidRPr="00350848" w:rsidRDefault="005E6DDA" w:rsidP="005E6DDA">
            <w:pPr>
              <w:shd w:val="clear" w:color="auto" w:fill="FFFFFF" w:themeFill="background1"/>
              <w:tabs>
                <w:tab w:val="left" w:pos="1275"/>
              </w:tabs>
            </w:pPr>
            <w:r w:rsidRPr="00350848">
              <w:t>Старшая группа (5-6 лет) №7</w:t>
            </w:r>
          </w:p>
        </w:tc>
        <w:tc>
          <w:tcPr>
            <w:tcW w:w="3071" w:type="dxa"/>
          </w:tcPr>
          <w:p w:rsidR="005E6DDA" w:rsidRPr="00350848" w:rsidRDefault="005E6DDA" w:rsidP="005E6DDA">
            <w:pPr>
              <w:shd w:val="clear" w:color="auto" w:fill="FFFFFF" w:themeFill="background1"/>
            </w:pPr>
            <w:r w:rsidRPr="00350848">
              <w:t>24 чел.</w:t>
            </w:r>
          </w:p>
        </w:tc>
      </w:tr>
      <w:tr w:rsidR="00C47BF1" w:rsidRPr="00350848" w:rsidTr="00C47BF1">
        <w:tc>
          <w:tcPr>
            <w:tcW w:w="741" w:type="dxa"/>
          </w:tcPr>
          <w:p w:rsidR="00C47BF1" w:rsidRPr="00350848" w:rsidRDefault="005E6DDA" w:rsidP="0053185F">
            <w:pPr>
              <w:shd w:val="clear" w:color="auto" w:fill="FFFFFF" w:themeFill="background1"/>
              <w:rPr>
                <w:u w:val="single"/>
              </w:rPr>
            </w:pPr>
            <w:r w:rsidRPr="00350848">
              <w:rPr>
                <w:u w:val="single"/>
              </w:rPr>
              <w:t>8</w:t>
            </w:r>
          </w:p>
        </w:tc>
        <w:tc>
          <w:tcPr>
            <w:tcW w:w="5399" w:type="dxa"/>
          </w:tcPr>
          <w:p w:rsidR="00C47BF1" w:rsidRPr="00350848" w:rsidRDefault="00C47BF1" w:rsidP="005E6DDA">
            <w:pPr>
              <w:shd w:val="clear" w:color="auto" w:fill="FFFFFF" w:themeFill="background1"/>
              <w:tabs>
                <w:tab w:val="left" w:pos="1275"/>
              </w:tabs>
            </w:pPr>
            <w:r w:rsidRPr="00350848">
              <w:t>Подготовительная к школе группа (</w:t>
            </w:r>
            <w:r w:rsidR="005E6DDA" w:rsidRPr="00350848">
              <w:t>6</w:t>
            </w:r>
            <w:r w:rsidRPr="00350848">
              <w:t>-7 лет)</w:t>
            </w:r>
          </w:p>
        </w:tc>
        <w:tc>
          <w:tcPr>
            <w:tcW w:w="3071" w:type="dxa"/>
          </w:tcPr>
          <w:p w:rsidR="00C47BF1" w:rsidRPr="00350848" w:rsidRDefault="00C47BF1" w:rsidP="005E6DDA">
            <w:pPr>
              <w:shd w:val="clear" w:color="auto" w:fill="FFFFFF" w:themeFill="background1"/>
            </w:pPr>
            <w:r w:rsidRPr="00350848">
              <w:t>2</w:t>
            </w:r>
            <w:r w:rsidR="005E6DDA" w:rsidRPr="00350848">
              <w:t>7</w:t>
            </w:r>
            <w:r w:rsidRPr="00350848">
              <w:t xml:space="preserve"> </w:t>
            </w:r>
            <w:r w:rsidR="005E6DDA" w:rsidRPr="00350848">
              <w:t>детей</w:t>
            </w:r>
          </w:p>
        </w:tc>
      </w:tr>
      <w:tr w:rsidR="00C47BF1" w:rsidRPr="00350848" w:rsidTr="00C47BF1">
        <w:tc>
          <w:tcPr>
            <w:tcW w:w="741" w:type="dxa"/>
          </w:tcPr>
          <w:p w:rsidR="00C47BF1" w:rsidRPr="00350848" w:rsidRDefault="00C47BF1" w:rsidP="0053185F">
            <w:pPr>
              <w:shd w:val="clear" w:color="auto" w:fill="FFFFFF" w:themeFill="background1"/>
              <w:rPr>
                <w:u w:val="single"/>
              </w:rPr>
            </w:pPr>
          </w:p>
        </w:tc>
        <w:tc>
          <w:tcPr>
            <w:tcW w:w="5399" w:type="dxa"/>
          </w:tcPr>
          <w:p w:rsidR="00C47BF1" w:rsidRPr="00350848" w:rsidRDefault="00C47BF1" w:rsidP="0053185F">
            <w:pPr>
              <w:shd w:val="clear" w:color="auto" w:fill="FFFFFF" w:themeFill="background1"/>
              <w:tabs>
                <w:tab w:val="left" w:pos="1275"/>
              </w:tabs>
            </w:pPr>
            <w:r w:rsidRPr="00350848">
              <w:t xml:space="preserve">Итого </w:t>
            </w:r>
          </w:p>
        </w:tc>
        <w:tc>
          <w:tcPr>
            <w:tcW w:w="3071" w:type="dxa"/>
          </w:tcPr>
          <w:p w:rsidR="00C47BF1" w:rsidRPr="00350848" w:rsidRDefault="005E6DDA" w:rsidP="005E6DDA">
            <w:pPr>
              <w:shd w:val="clear" w:color="auto" w:fill="FFFFFF" w:themeFill="background1"/>
            </w:pPr>
            <w:r w:rsidRPr="00350848">
              <w:t xml:space="preserve">206 </w:t>
            </w:r>
            <w:r w:rsidR="00C47BF1" w:rsidRPr="00350848">
              <w:t xml:space="preserve"> </w:t>
            </w:r>
            <w:r w:rsidRPr="00350848">
              <w:t>детей</w:t>
            </w:r>
          </w:p>
        </w:tc>
      </w:tr>
    </w:tbl>
    <w:p w:rsidR="00B7055C" w:rsidRPr="00350848" w:rsidRDefault="00B7055C" w:rsidP="0053185F">
      <w:pPr>
        <w:shd w:val="clear" w:color="auto" w:fill="FFFFFF" w:themeFill="background1"/>
        <w:ind w:left="360"/>
        <w:rPr>
          <w:b/>
          <w:u w:val="single"/>
        </w:rPr>
      </w:pPr>
    </w:p>
    <w:p w:rsidR="00AC7EE3" w:rsidRPr="00350848" w:rsidRDefault="005E6DDA" w:rsidP="0053185F">
      <w:pPr>
        <w:shd w:val="clear" w:color="auto" w:fill="FFFFFF" w:themeFill="background1"/>
        <w:rPr>
          <w:u w:val="single"/>
        </w:rPr>
      </w:pPr>
      <w:r w:rsidRPr="00350848">
        <w:t xml:space="preserve"> </w:t>
      </w:r>
      <w:r w:rsidRPr="00350848">
        <w:rPr>
          <w:b/>
          <w:i/>
        </w:rPr>
        <w:t xml:space="preserve">С каждым годом количество детей увеличивается, на сегодняшний день в очереди в МБДОУ №35 «Березка» находятся в очереди </w:t>
      </w:r>
      <w:r w:rsidRPr="00350848">
        <w:rPr>
          <w:b/>
          <w:i/>
          <w:u w:val="single"/>
        </w:rPr>
        <w:t xml:space="preserve">  93 человека</w:t>
      </w:r>
      <w:r w:rsidRPr="00350848">
        <w:rPr>
          <w:u w:val="single"/>
        </w:rPr>
        <w:t>.</w:t>
      </w:r>
    </w:p>
    <w:p w:rsidR="00350848" w:rsidRPr="00350848" w:rsidRDefault="00350848" w:rsidP="0053185F">
      <w:pPr>
        <w:shd w:val="clear" w:color="auto" w:fill="FFFFFF" w:themeFill="background1"/>
        <w:rPr>
          <w:u w:val="single"/>
        </w:rPr>
      </w:pPr>
    </w:p>
    <w:p w:rsidR="00350848" w:rsidRPr="00350848" w:rsidRDefault="00350848" w:rsidP="00350848">
      <w:pPr>
        <w:jc w:val="both"/>
      </w:pPr>
      <w:r w:rsidRPr="00350848">
        <w:rPr>
          <w:b/>
          <w:bCs/>
        </w:rPr>
        <w:t>Целью</w:t>
      </w:r>
      <w:r w:rsidR="009402AB">
        <w:rPr>
          <w:b/>
          <w:bCs/>
        </w:rPr>
        <w:t xml:space="preserve"> работы </w:t>
      </w:r>
      <w:r w:rsidRPr="00350848">
        <w:t xml:space="preserve"> </w:t>
      </w:r>
      <w:r w:rsidRPr="00350848">
        <w:rPr>
          <w:b/>
          <w:bCs/>
        </w:rPr>
        <w:t>Учреждения</w:t>
      </w:r>
      <w:r w:rsidRPr="00350848">
        <w:t xml:space="preserve"> </w:t>
      </w:r>
      <w:r w:rsidRPr="00350848">
        <w:rPr>
          <w:b/>
          <w:bCs/>
        </w:rPr>
        <w:t>является</w:t>
      </w:r>
      <w:r>
        <w:rPr>
          <w:b/>
          <w:bCs/>
        </w:rPr>
        <w:t>:</w:t>
      </w:r>
    </w:p>
    <w:p w:rsidR="00350848" w:rsidRPr="00350848" w:rsidRDefault="00350848" w:rsidP="00350848">
      <w:pPr>
        <w:ind w:firstLine="708"/>
        <w:jc w:val="both"/>
      </w:pPr>
      <w:r w:rsidRPr="00350848">
        <w:t>Всестороннее формирование личности ребенка с  учетом особенностей его физического, психического развития, индивидуальных возможностей и способностей, развитие и совершенствование образовательного процесса, освоение целевых ориентиров на этапе завершения дошкольного образования.</w:t>
      </w:r>
    </w:p>
    <w:p w:rsidR="00350848" w:rsidRPr="00350848" w:rsidRDefault="00350848" w:rsidP="00350848">
      <w:pPr>
        <w:jc w:val="both"/>
        <w:rPr>
          <w:b/>
          <w:bCs/>
          <w:i/>
          <w:iCs/>
        </w:rPr>
      </w:pPr>
      <w:r w:rsidRPr="00350848">
        <w:rPr>
          <w:b/>
          <w:bCs/>
          <w:i/>
          <w:iCs/>
        </w:rPr>
        <w:t>Основными задачами Учреждения является</w:t>
      </w:r>
      <w:r>
        <w:rPr>
          <w:b/>
          <w:bCs/>
          <w:i/>
          <w:iCs/>
        </w:rPr>
        <w:t>:</w:t>
      </w:r>
    </w:p>
    <w:p w:rsidR="00350848" w:rsidRPr="00350848" w:rsidRDefault="00350848" w:rsidP="00350848">
      <w:pPr>
        <w:jc w:val="both"/>
      </w:pPr>
      <w:r w:rsidRPr="00350848">
        <w:t> - охрана жизни и укрепление физического и психического здоровья детей;</w:t>
      </w:r>
    </w:p>
    <w:p w:rsidR="00350848" w:rsidRPr="00350848" w:rsidRDefault="00350848" w:rsidP="00350848">
      <w:pPr>
        <w:jc w:val="both"/>
      </w:pPr>
      <w:r w:rsidRPr="00350848">
        <w:t> - обеспечение познавательного, речевого, социально-коммуникативного, художественн</w:t>
      </w:r>
      <w:proofErr w:type="gramStart"/>
      <w:r w:rsidRPr="00350848">
        <w:t>о-</w:t>
      </w:r>
      <w:proofErr w:type="gramEnd"/>
      <w:r w:rsidRPr="00350848">
        <w:t>  эстетического и физического развития детей;</w:t>
      </w:r>
    </w:p>
    <w:p w:rsidR="00350848" w:rsidRPr="00350848" w:rsidRDefault="00350848" w:rsidP="00350848">
      <w:pPr>
        <w:jc w:val="both"/>
      </w:pPr>
      <w:r>
        <w:t> </w:t>
      </w:r>
      <w:r w:rsidRPr="00350848">
        <w:t> - взаимодействие с семьями детей для обеспечения полноценного развития детей;  оказание консультативной и методической помощи родителям (законным представителям) по вопросам воспитания, обучения и развития детей</w:t>
      </w:r>
    </w:p>
    <w:p w:rsidR="00350848" w:rsidRPr="00350848" w:rsidRDefault="00350848" w:rsidP="0053185F">
      <w:pPr>
        <w:shd w:val="clear" w:color="auto" w:fill="FFFFFF" w:themeFill="background1"/>
        <w:rPr>
          <w:u w:val="single"/>
        </w:rPr>
      </w:pPr>
    </w:p>
    <w:p w:rsidR="00EA57A7" w:rsidRPr="0027059C" w:rsidRDefault="0027059C" w:rsidP="0027059C">
      <w:pPr>
        <w:shd w:val="clear" w:color="auto" w:fill="FFFFFF" w:themeFill="background1"/>
        <w:spacing w:before="90" w:after="90"/>
        <w:rPr>
          <w:u w:val="single"/>
        </w:rPr>
      </w:pPr>
      <w:r>
        <w:rPr>
          <w:b/>
          <w:bCs/>
          <w:u w:val="single"/>
        </w:rPr>
        <w:lastRenderedPageBreak/>
        <w:t>3.</w:t>
      </w:r>
      <w:r w:rsidR="00DF1996" w:rsidRPr="0027059C">
        <w:rPr>
          <w:b/>
          <w:bCs/>
          <w:u w:val="single"/>
        </w:rPr>
        <w:t xml:space="preserve">Система </w:t>
      </w:r>
      <w:r w:rsidR="00EA57A7" w:rsidRPr="0027059C">
        <w:rPr>
          <w:b/>
          <w:bCs/>
          <w:u w:val="single"/>
        </w:rPr>
        <w:t xml:space="preserve"> управления ДОУ</w:t>
      </w:r>
    </w:p>
    <w:p w:rsidR="00661B50" w:rsidRPr="00661B50" w:rsidRDefault="00DF1996" w:rsidP="00153E88">
      <w:pPr>
        <w:tabs>
          <w:tab w:val="left" w:pos="720"/>
        </w:tabs>
        <w:ind w:firstLine="540"/>
        <w:jc w:val="both"/>
        <w:rPr>
          <w:rFonts w:eastAsia="DejaVu Sans"/>
          <w:bCs/>
          <w:kern w:val="2"/>
          <w:lang w:eastAsia="hi-IN" w:bidi="hi-IN"/>
        </w:rPr>
      </w:pPr>
      <w:r w:rsidRPr="00661B50">
        <w:t xml:space="preserve"> </w:t>
      </w:r>
      <w:r w:rsidR="00661B50" w:rsidRPr="00661B50">
        <w:rPr>
          <w:rFonts w:eastAsia="DejaVu Sans"/>
          <w:bCs/>
          <w:kern w:val="2"/>
          <w:lang w:eastAsia="hi-IN" w:bidi="hi-IN"/>
        </w:rPr>
        <w:t xml:space="preserve">Формами управления Учреждения являются: </w:t>
      </w:r>
      <w:r w:rsidR="000E0472">
        <w:rPr>
          <w:rFonts w:eastAsia="DejaVu Sans"/>
          <w:bCs/>
          <w:kern w:val="2"/>
          <w:lang w:eastAsia="hi-IN" w:bidi="hi-IN"/>
        </w:rPr>
        <w:t xml:space="preserve"> Общее собрание</w:t>
      </w:r>
      <w:r w:rsidR="00661B50" w:rsidRPr="00661B50">
        <w:rPr>
          <w:rFonts w:eastAsia="DejaVu Sans"/>
          <w:bCs/>
          <w:kern w:val="2"/>
          <w:lang w:eastAsia="hi-IN" w:bidi="hi-IN"/>
        </w:rPr>
        <w:t>, педагогический совет,  родительский комитет.</w:t>
      </w:r>
    </w:p>
    <w:p w:rsidR="00661B50" w:rsidRPr="00661B50" w:rsidRDefault="00661B50" w:rsidP="00153E88">
      <w:pPr>
        <w:widowControl w:val="0"/>
        <w:tabs>
          <w:tab w:val="left" w:pos="720"/>
        </w:tabs>
        <w:suppressAutoHyphens/>
        <w:ind w:firstLine="540"/>
        <w:jc w:val="both"/>
        <w:rPr>
          <w:rFonts w:eastAsia="DejaVu Sans"/>
          <w:bCs/>
          <w:kern w:val="2"/>
          <w:lang w:eastAsia="hi-IN" w:bidi="hi-IN"/>
        </w:rPr>
      </w:pPr>
    </w:p>
    <w:p w:rsidR="00661B50" w:rsidRPr="00661B50" w:rsidRDefault="006A2501" w:rsidP="00153E88">
      <w:pPr>
        <w:widowControl w:val="0"/>
        <w:tabs>
          <w:tab w:val="left" w:pos="720"/>
        </w:tabs>
        <w:suppressAutoHyphens/>
        <w:ind w:left="-284" w:firstLine="284"/>
        <w:jc w:val="center"/>
        <w:rPr>
          <w:rFonts w:eastAsia="DejaVu Sans"/>
          <w:bCs/>
          <w:kern w:val="2"/>
          <w:lang w:eastAsia="hi-IN" w:bidi="hi-IN"/>
        </w:rPr>
      </w:pPr>
      <w:r w:rsidRPr="006A2501">
        <w:rPr>
          <w:rFonts w:ascii="Liberation Serif" w:eastAsia="DejaVu Sans" w:hAnsi="Liberation Serif" w:cs="DejaVu Sans"/>
          <w:noProof/>
          <w:kern w:val="2"/>
        </w:rPr>
      </w:r>
      <w:r w:rsidRPr="006A2501">
        <w:rPr>
          <w:rFonts w:ascii="Liberation Serif" w:eastAsia="DejaVu Sans" w:hAnsi="Liberation Serif" w:cs="DejaVu Sans"/>
          <w:noProof/>
          <w:kern w:val="2"/>
        </w:rPr>
        <w:pict>
          <v:group id="Полотно 2" o:spid="_x0000_s1026" editas="canvas" style="width:484.3pt;height:370.2pt;mso-position-horizontal-relative:char;mso-position-vertical-relative:line" coordsize="61506,4700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61506;height:47009;visibility:visible;mso-wrap-style:square">
              <v:fill o:detectmouseclick="t"/>
              <v:path o:connecttype="none"/>
            </v:shape>
            <v:rect id="Rectangle 4" o:spid="_x0000_s1028" style="position:absolute;left:23205;top:1875;width:17829;height:3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tWGsAA&#10;AADaAAAADwAAAGRycy9kb3ducmV2LnhtbERPTWvCQBC9C/6HZYTedKMFqWk2IhZLe9R48TbNjkk0&#10;Oxuya5L217tCwdPweJ+TrAdTi45aV1lWMJ9FIIhzqysuFByz3fQNhPPIGmvLpOCXHKzT8SjBWNue&#10;99QdfCFCCLsYFZTeN7GULi/JoJvZhjhwZ9sa9AG2hdQt9iHc1HIRRUtpsOLQUGJD25Ly6+FmFPxU&#10;iyP+7bPPyKx2r/57yC6304dSL5Nh8w7C0+Cf4n/3lw7z4fHK48r0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tWGsAAAADaAAAADwAAAAAAAAAAAAAAAACYAgAAZHJzL2Rvd25y&#10;ZXYueG1sUEsFBgAAAAAEAAQA9QAAAIUDAAAAAA==&#10;">
              <v:textbox>
                <w:txbxContent>
                  <w:p w:rsidR="00661B50" w:rsidRDefault="00661B50" w:rsidP="00661B50">
                    <w:r>
                      <w:rPr>
                        <w:rFonts w:hint="eastAsia"/>
                      </w:rPr>
                      <w:t xml:space="preserve">        Учредитель</w:t>
                    </w:r>
                  </w:p>
                </w:txbxContent>
              </v:textbox>
            </v:rect>
            <v:line id="Line 5" o:spid="_x0000_s1029" style="position:absolute;flip:x;visibility:visible;mso-wrap-style:square" from="31554,6556" to="31562,13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qKy8AAAADaAAAADwAAAGRycy9kb3ducmV2LnhtbERPTWvCQBC9C/0PyxS8BN00gtToGlqt&#10;UJAeaj14HLJjEpqdDdlR03/fLRQ8Pt73qhhcq67Uh8azgadpCoq49LbhysDxazd5BhUE2WLrmQz8&#10;UIBi/TBaYW79jT/pepBKxRAOORqoRbpc61DW5DBMfUccubPvHUqEfaVtj7cY7lqdpelcO2w4NtTY&#10;0aam8vtwcXHG7oO3s1ny6nSSLOjtJPtUizHjx+FlCUpokLv43/1uDWTwdyX6Qa9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CaisvAAAAA2gAAAA8AAAAAAAAAAAAAAAAA&#10;oQIAAGRycy9kb3ducmV2LnhtbFBLBQYAAAAABAAEAPkAAACOAwAAAAA=&#10;">
              <v:stroke endarrow="block"/>
            </v:line>
            <v:rect id="Rectangle 6" o:spid="_x0000_s1030" style="position:absolute;top:12237;width:17513;height:6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>
              <v:textbox>
                <w:txbxContent>
                  <w:p w:rsidR="00661B50" w:rsidRDefault="00661B50" w:rsidP="00661B50">
                    <w:pPr>
                      <w:jc w:val="center"/>
                    </w:pPr>
                    <w:r>
                      <w:rPr>
                        <w:rFonts w:hint="eastAsia"/>
                      </w:rPr>
                      <w:t>Педагогический совет</w:t>
                    </w:r>
                  </w:p>
                </w:txbxContent>
              </v:textbox>
            </v:rect>
            <v:rect id="Rectangle 7" o:spid="_x0000_s1031" style="position:absolute;left:45594;top:12939;width:13583;height:5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>
              <v:textbox>
                <w:txbxContent>
                  <w:p w:rsidR="00661B50" w:rsidRDefault="00661B50" w:rsidP="00661B50">
                    <w:pPr>
                      <w:jc w:val="center"/>
                    </w:pPr>
                    <w:r>
                      <w:rPr>
                        <w:rFonts w:hint="eastAsia"/>
                      </w:rPr>
                      <w:t>Профсоюзный комитет</w:t>
                    </w:r>
                  </w:p>
                </w:txbxContent>
              </v:textbox>
            </v:rect>
            <v:shapetype id="_x0000_t69" coordsize="21600,21600" o:spt="69" adj="4320,5400" path="m,10800l@0,21600@0@3@2@3@2,21600,21600,10800@2,0@2@1@0@1@0,xe">
              <v:stroke joinstyle="miter"/>
              <v:formulas>
                <v:f eqn="val #0"/>
                <v:f eqn="val #1"/>
                <v:f eqn="sum 21600 0 #0"/>
                <v:f eqn="sum 21600 0 #1"/>
                <v:f eqn="prod #0 #1 10800"/>
                <v:f eqn="sum #0 0 @4"/>
                <v:f eqn="sum 21600 0 @5"/>
              </v:formulas>
              <v:path o:connecttype="custom" o:connectlocs="@2,0;10800,@1;@0,0;0,10800;@0,21600;10800,@3;@2,21600;21600,10800" o:connectangles="270,270,270,180,90,90,90,0" textboxrect="@5,@1,@6,@3"/>
              <v:handles>
                <v:h position="#0,#1" xrange="0,10800" yrange="0,10800"/>
              </v:handles>
            </v:shapetype>
            <v:shape id="AutoShape 8" o:spid="_x0000_s1032" type="#_x0000_t69" style="position:absolute;left:17890;top:13921;width:2657;height:19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DHZMEA&#10;AADaAAAADwAAAGRycy9kb3ducmV2LnhtbESPQYvCMBSE74L/ITzBm6auKFKNorKKlz3o6v3ZPNti&#10;81KaqNFfvxGEPQ4z8w0zWwRTiTs1rrSsYNBPQBBnVpecKzj+bnoTEM4ja6wsk4InOVjM260Zpto+&#10;eE/3g89FhLBLUUHhfZ1K6bKCDLq+rYmjd7GNQR9lk0vd4CPCTSW/kmQsDZYcFwqsaV1Qdj3cjIJk&#10;PQl02j3P22+5Pf+8juGkhyulup2wnILwFPx/+NPeaQUjeF+JN0DO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xwx2TBAAAA2gAAAA8AAAAAAAAAAAAAAAAAmAIAAGRycy9kb3du&#10;cmV2LnhtbFBLBQYAAAAABAAEAPUAAACGAwAAAAA=&#10;" adj="5530"/>
            <v:shape id="AutoShape 9" o:spid="_x0000_s1033" type="#_x0000_t69" style="position:absolute;left:42551;top:13921;width:3043;height:19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JZE8IA&#10;AADaAAAADwAAAGRycy9kb3ducmV2LnhtbESPT4vCMBTE74LfITzBm6YqiNSmsisqXvbgv/uzeduW&#10;bV5KEzX66TfCwh6HmfkNk62CacSdOldbVjAZJyCIC6trLhWcT9vRAoTzyBoby6TgSQ5Web+XYart&#10;gw90P/pSRAi7FBVU3replK6oyKAb25Y4et+2M+ij7EqpO3xEuGnkNEnm0mDNcaHCltYVFT/Hm1GQ&#10;rBeBLvvndbeRu+vX6xwuevap1HAQPpYgPAX/H/5r77WCObyvxBsg8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olkTwgAAANoAAAAPAAAAAAAAAAAAAAAAAJgCAABkcnMvZG93&#10;bnJldi54bWxQSwUGAAAAAAQABAD1AAAAhwMAAAAA&#10;" adj="5530"/>
            <v:rect id="Rectangle 10" o:spid="_x0000_s1034" style="position:absolute;left:50900;top:23281;width:7759;height:5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>
              <v:textbox>
                <w:txbxContent>
                  <w:p w:rsidR="00661B50" w:rsidRDefault="00661B50" w:rsidP="00661B50">
                    <w:pPr>
                      <w:jc w:val="center"/>
                    </w:pPr>
                    <w:r>
                      <w:rPr>
                        <w:rFonts w:hint="eastAsia"/>
                      </w:rPr>
                      <w:t>Сторож</w:t>
                    </w:r>
                  </w:p>
                </w:txbxContent>
              </v:textbox>
            </v:rect>
            <v:rect id="Rectangle 11" o:spid="_x0000_s1035" style="position:absolute;left:45971;top:34764;width:13205;height:10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>
              <v:textbox>
                <w:txbxContent>
                  <w:p w:rsidR="00661B50" w:rsidRDefault="00661B50" w:rsidP="00661B50">
                    <w:pPr>
                      <w:jc w:val="center"/>
                    </w:pPr>
                    <w:r>
                      <w:rPr>
                        <w:rFonts w:hint="eastAsia"/>
                      </w:rPr>
                      <w:t>Рабочий по обслуживанию здания и оборудования</w:t>
                    </w:r>
                  </w:p>
                </w:txbxContent>
              </v:textbox>
            </v:rect>
            <v:line id="Line 12" o:spid="_x0000_s1036" style="position:absolute;visibility:visible;mso-wrap-style:square" from="34588,17929" to="35728,22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nPT7DAAAA2gAAAA8AAAAAAAAAAAAA&#10;AAAAoQIAAGRycy9kb3ducmV2LnhtbFBLBQYAAAAABAAEAPkAAACRAwAAAAA=&#10;">
              <v:stroke endarrow="block"/>
            </v:line>
            <v:line id="Line 13" o:spid="_x0000_s1037" style="position:absolute;flip:x;visibility:visible;mso-wrap-style:square" from="13716,17592" to="25099,20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+IcsQAAADbAAAADwAAAGRycy9kb3ducmV2LnhtbESPQWvCQBCF7wX/wzIFL6FurFBs6ira&#10;Kgilh2oPPQ7ZaRKanQ3ZqcZ/7xyE3uYx73vzZrEaQmtO1KcmsoPpJAdDXEbfcOXg67h7mINJguyx&#10;jUwOLpRgtRzdLbDw8cyfdDpIZTSEU4EOapGusDaVNQVMk9gR6+4n9gFFZV9Z3+NZw0NrH/P8yQZs&#10;WC/U2NFrTeXv4S9ojd0Hv81m2SbYLHum7be851acG98P6xcwQoP8m2/03iun7fUXHc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H4hyxAAAANsAAAAPAAAAAAAAAAAA&#10;AAAAAKECAABkcnMvZG93bnJldi54bWxQSwUGAAAAAAQABAD5AAAAkgMAAAAA&#10;">
              <v:stroke endarrow="block"/>
            </v:line>
            <v:line id="Line 14" o:spid="_x0000_s1038" style="position:absolute;visibility:visible;mso-wrap-style:square" from="39140,17929" to="53557,21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Wtp8IAAADb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OTx+SQf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fWtp8IAAADbAAAADwAAAAAAAAAAAAAA&#10;AAChAgAAZHJzL2Rvd25yZXYueG1sUEsFBgAAAAAEAAQA+QAAAJADAAAAAA==&#10;">
              <v:stroke endarrow="block"/>
            </v:line>
            <v:line id="Line 15" o:spid="_x0000_s1039" style="position:absolute;flip:x;visibility:visible;mso-wrap-style:square" from="14479,15919" to="27002,27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GznsQAAADbAAAADwAAAGRycy9kb3ducmV2LnhtbESPT2vCQBDF7wW/wzJCL6FuVCg2dRVt&#10;FYTiwT8Hj0N2mgSzsyE71fjtXUHobYb3fm/eTOedq9WF2lB5NjAcpKCIc28rLgwcD+u3CaggyBZr&#10;z2TgRgHms97LFDPrr7yjy14KFUM4ZGigFGkyrUNeksMw8A1x1H5961Di2hbatniN4a7WozR91w4r&#10;jhdKbOirpPy8/3OxxnrL3+NxsnQ6ST5odZKfVIsxr/1u8QlKqJN/85Pe2MiN4PFLHEDP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gbOexAAAANsAAAAPAAAAAAAAAAAA&#10;AAAAAKECAABkcnMvZG93bnJldi54bWxQSwUGAAAAAAQABAD5AAAAkgMAAAAA&#10;">
              <v:stroke endarrow="block"/>
            </v:line>
            <v:line id="Line 16" o:spid="_x0000_s1040" style="position:absolute;visibility:visible;mso-wrap-style:square" from="35342,17255" to="50900,33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uWS8IAAADbAAAADwAAAGRycy9kb3ducmV2LnhtbERP32vCMBB+F/wfwgl709QN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muWS8IAAADbAAAADwAAAAAAAAAAAAAA&#10;AAChAgAAZHJzL2Rvd25yZXYueG1sUEsFBgAAAAAEAAQA+QAAAJADAAAAAA==&#10;">
              <v:stroke endarrow="block"/>
            </v:line>
            <v:rect id="Rectangle 17" o:spid="_x0000_s1041" style="position:absolute;left:45971;top:3364;width:12688;height:6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<v:textbox>
                <w:txbxContent>
                  <w:p w:rsidR="00661B50" w:rsidRDefault="00661B50" w:rsidP="00661B50">
                    <w:pPr>
                      <w:jc w:val="center"/>
                    </w:pPr>
                    <w:r>
                      <w:rPr>
                        <w:rFonts w:hint="eastAsia"/>
                      </w:rPr>
                      <w:t>Родительский комитет</w:t>
                    </w:r>
                  </w:p>
                </w:txbxContent>
              </v:textbox>
            </v:rect>
            <v:line id="Line 18" o:spid="_x0000_s1042" style="position:absolute;flip:x;visibility:visible;mso-wrap-style:square" from="42551,9902" to="49006,13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<v:stroke endarrow="block"/>
            </v:line>
            <v:rect id="Rectangle 19" o:spid="_x0000_s1043" style="position:absolute;left:18653;top:22273;width:12515;height:60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wccEA&#10;AADbAAAADwAAAGRycy9kb3ducmV2LnhtbERPTWvCQBC9F/wPyxS8NZsqhJq6iihKPcbk4m2aHZNo&#10;djZkV0399d1Cwds83ufMl4NpxY1611hW8B7FIIhLqxuuFBT59u0DhPPIGlvLpOCHHCwXo5c5ptre&#10;OaPbwVcihLBLUUHtfZdK6cqaDLrIdsSBO9neoA+wr6Tu8R7CTSsncZxIgw2Hhho7WtdUXg5Xo+C7&#10;mRT4yPJdbGbbqd8P+fl63Cg1fh1WnyA8Df4p/nd/6TA/gb9fw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KcHHBAAAA2wAAAA8AAAAAAAAAAAAAAAAAmAIAAGRycy9kb3du&#10;cmV2LnhtbFBLBQYAAAAABAAEAPUAAACGAwAAAAA=&#10;">
              <v:textbox>
                <w:txbxContent>
                  <w:p w:rsidR="00661B50" w:rsidRDefault="00661B50" w:rsidP="00661B50">
                    <w:pPr>
                      <w:jc w:val="center"/>
                    </w:pPr>
                    <w:r>
                      <w:rPr>
                        <w:rFonts w:hint="eastAsia"/>
                      </w:rPr>
                      <w:t>Воспитатели</w:t>
                    </w:r>
                  </w:p>
                </w:txbxContent>
              </v:textbox>
            </v:rect>
            <v:rect id="Rectangle 20" o:spid="_x0000_s1044" style="position:absolute;left:438;top:21611;width:13278;height:15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bV6sEA&#10;AADbAAAADwAAAGRycy9kb3ducmV2LnhtbERPTYvCMBC9C/6HMMLeNNWFda1GEUXZPWp72dvYjG21&#10;mZQmavXXmwXB2zze58wWranElRpXWlYwHEQgiDOrS84VpMmm/w3CeWSNlWVScCcHi3m3M8NY2xvv&#10;6Lr3uQgh7GJUUHhfx1K6rCCDbmBr4sAdbWPQB9jkUjd4C+GmkqMo+pIGSw4NBda0Kig77y9GwaEc&#10;pfjYJdvITDaf/rdNTpe/tVIfvXY5BeGp9W/xy/2jw/w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G1erBAAAA2wAAAA8AAAAAAAAAAAAAAAAAmAIAAGRycy9kb3du&#10;cmV2LnhtbFBLBQYAAAAABAAEAPUAAACGAwAAAAA=&#10;">
              <v:textbox>
                <w:txbxContent>
                  <w:p w:rsidR="00661B50" w:rsidRDefault="00661B50" w:rsidP="00661B50">
                    <w:pPr>
                      <w:ind w:left="-993" w:firstLine="993"/>
                      <w:jc w:val="center"/>
                    </w:pPr>
                    <w:r>
                      <w:rPr>
                        <w:rFonts w:hint="eastAsia"/>
                      </w:rPr>
                      <w:t>Рабочий по стирке белья и ремонту постельного белья</w:t>
                    </w:r>
                  </w:p>
                </w:txbxContent>
              </v:textbox>
            </v:rect>
            <v:line id="Line 21" o:spid="_x0000_s1045" style="position:absolute;visibility:visible;mso-wrap-style:square" from="28519,16930" to="28528,22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<v:stroke endarrow="block"/>
            </v:line>
            <v:shape id="AutoShape 22" o:spid="_x0000_s1046" type="#_x0000_t69" style="position:absolute;left:31554;top:23284;width:3017;height:1336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AfUcEA&#10;AADbAAAADwAAAGRycy9kb3ducmV2LnhtbERPS2sCMRC+C/6HMEJvmrULRVejiGBtPRR8gNdhM24W&#10;N5NlE9303zeFQm/z8T1nuY62EU/qfO1YwXSSgSAuna65UnA578YzED4ga2wck4Jv8rBeDQdLLLTr&#10;+UjPU6hECmFfoAITQltI6UtDFv3EtcSJu7nOYkiwq6TusE/htpGvWfYmLdacGgy2tDVU3k8Pq2Bz&#10;/fx6v8ZI80PMzaGf5c0+Z6VeRnGzABEohn/xn/tDp/lz+P0lHS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swH1HBAAAA2wAAAA8AAAAAAAAAAAAAAAAAmAIAAGRycy9kb3du&#10;cmV2LnhtbFBLBQYAAAAABAAEAPUAAACGAwAAAAA=&#10;" adj="5530"/>
            <v:rect id="Rectangle 23" o:spid="_x0000_s1047" style="position:absolute;left:34588;top:22610;width:12138;height:5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OHI7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w4cjvwAAANsAAAAPAAAAAAAAAAAAAAAAAJgCAABkcnMvZG93bnJl&#10;di54bWxQSwUGAAAAAAQABAD1AAAAhAMAAAAA&#10;">
              <v:textbox>
                <w:txbxContent>
                  <w:p w:rsidR="00661B50" w:rsidRDefault="00661B50" w:rsidP="00661B50">
                    <w:pPr>
                      <w:jc w:val="center"/>
                    </w:pPr>
                    <w:r>
                      <w:rPr>
                        <w:rFonts w:hint="eastAsia"/>
                      </w:rPr>
                      <w:t>Музыкальный работник</w:t>
                    </w:r>
                  </w:p>
                </w:txbxContent>
              </v:textbox>
            </v:rect>
            <v:rect id="Rectangle 24" o:spid="_x0000_s1048" style="position:absolute;left:20925;top:13910;width:21249;height:6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>
              <v:textbox>
                <w:txbxContent>
                  <w:p w:rsidR="00661B50" w:rsidRDefault="00661B50" w:rsidP="00661B50">
                    <w:pPr>
                      <w:jc w:val="center"/>
                    </w:pPr>
                    <w:r>
                      <w:rPr>
                        <w:rFonts w:hint="eastAsia"/>
                      </w:rPr>
                      <w:t>Заведующий детским садом</w:t>
                    </w:r>
                  </w:p>
                </w:txbxContent>
              </v:textbox>
            </v:rect>
            <v:rect id="Rectangle 25" o:spid="_x0000_s1049" style="position:absolute;left:17136;top:7219;width:25801;height:40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8z8IA&#10;AADbAAAADwAAAGRycy9kb3ducmV2LnhtbESPQYvCMBSE7wv+h/AEb2tqFxatRhHFxT1qvXh7Ns+2&#10;2ryUJmr11xtB8DjMzDfMZNaaSlypcaVlBYN+BII4s7rkXMEuXX0PQTiPrLGyTAru5GA27XxNMNH2&#10;xhu6bn0uAoRdggoK7+tESpcVZND1bU0cvKNtDPogm1zqBm8BbioZR9GvNFhyWCiwpkVB2Xl7MQoO&#10;ZbzDxyb9i8xo9eP/2/R02S+V6nXb+RiEp9Z/wu/2WiuIY3h9CT9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XbzPwgAAANsAAAAPAAAAAAAAAAAAAAAAAJgCAABkcnMvZG93&#10;bnJldi54bWxQSwUGAAAAAAQABAD1AAAAhwMAAAAA&#10;">
              <v:textbox>
                <w:txbxContent>
                  <w:p w:rsidR="00661B50" w:rsidRDefault="00661B50" w:rsidP="00661B50">
                    <w:pPr>
                      <w:jc w:val="center"/>
                    </w:pPr>
                    <w:r>
                      <w:rPr>
                        <w:rFonts w:hint="eastAsia"/>
                      </w:rPr>
                      <w:t>Управление образования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661B50" w:rsidRPr="00661B50" w:rsidRDefault="00661B50" w:rsidP="00153E88">
      <w:pPr>
        <w:widowControl w:val="0"/>
        <w:tabs>
          <w:tab w:val="left" w:pos="300"/>
        </w:tabs>
        <w:suppressAutoHyphens/>
        <w:ind w:left="-60" w:hanging="360"/>
        <w:jc w:val="both"/>
        <w:rPr>
          <w:rFonts w:eastAsia="DejaVu Sans"/>
          <w:kern w:val="2"/>
          <w:lang w:eastAsia="hi-IN" w:bidi="hi-IN"/>
        </w:rPr>
      </w:pPr>
      <w:r w:rsidRPr="00661B50">
        <w:rPr>
          <w:rFonts w:eastAsia="DejaVu Sans"/>
          <w:bCs/>
          <w:kern w:val="2"/>
          <w:lang w:eastAsia="hi-IN" w:bidi="hi-IN"/>
        </w:rPr>
        <w:t xml:space="preserve">     </w:t>
      </w:r>
      <w:r w:rsidRPr="00661B50">
        <w:rPr>
          <w:rFonts w:eastAsia="DejaVu Sans"/>
          <w:bCs/>
          <w:kern w:val="2"/>
          <w:lang w:eastAsia="hi-IN" w:bidi="hi-IN"/>
        </w:rPr>
        <w:tab/>
      </w:r>
      <w:r w:rsidRPr="00661B50">
        <w:rPr>
          <w:rFonts w:eastAsia="DejaVu Sans"/>
          <w:bCs/>
          <w:kern w:val="2"/>
          <w:lang w:eastAsia="hi-IN" w:bidi="hi-IN"/>
        </w:rPr>
        <w:tab/>
        <w:t>Непосредственное управление детским садом  осуществляет заведующий М</w:t>
      </w:r>
      <w:r w:rsidR="00153E88">
        <w:rPr>
          <w:rFonts w:eastAsia="DejaVu Sans"/>
          <w:bCs/>
          <w:kern w:val="2"/>
          <w:lang w:eastAsia="hi-IN" w:bidi="hi-IN"/>
        </w:rPr>
        <w:t>Б</w:t>
      </w:r>
      <w:r w:rsidRPr="00661B50">
        <w:rPr>
          <w:rFonts w:eastAsia="DejaVu Sans"/>
          <w:bCs/>
          <w:kern w:val="2"/>
          <w:lang w:eastAsia="hi-IN" w:bidi="hi-IN"/>
        </w:rPr>
        <w:t xml:space="preserve">ДОУ </w:t>
      </w:r>
      <w:r w:rsidR="00153E88">
        <w:rPr>
          <w:rFonts w:eastAsia="DejaVu Sans"/>
          <w:bCs/>
          <w:kern w:val="2"/>
          <w:lang w:eastAsia="hi-IN" w:bidi="hi-IN"/>
        </w:rPr>
        <w:t xml:space="preserve"> </w:t>
      </w:r>
      <w:r w:rsidRPr="00661B50">
        <w:rPr>
          <w:rFonts w:eastAsia="DejaVu Sans"/>
          <w:bCs/>
          <w:kern w:val="2"/>
          <w:lang w:eastAsia="hi-IN" w:bidi="hi-IN"/>
        </w:rPr>
        <w:t xml:space="preserve"> №</w:t>
      </w:r>
      <w:r w:rsidR="00153E88">
        <w:rPr>
          <w:rFonts w:eastAsia="DejaVu Sans"/>
          <w:bCs/>
          <w:kern w:val="2"/>
          <w:lang w:eastAsia="hi-IN" w:bidi="hi-IN"/>
        </w:rPr>
        <w:t>35</w:t>
      </w:r>
      <w:r w:rsidRPr="00661B50">
        <w:rPr>
          <w:rFonts w:eastAsia="DejaVu Sans"/>
          <w:bCs/>
          <w:kern w:val="2"/>
          <w:lang w:eastAsia="hi-IN" w:bidi="hi-IN"/>
        </w:rPr>
        <w:t xml:space="preserve"> «</w:t>
      </w:r>
      <w:r w:rsidR="00153E88">
        <w:rPr>
          <w:rFonts w:eastAsia="DejaVu Sans"/>
          <w:bCs/>
          <w:kern w:val="2"/>
          <w:lang w:eastAsia="hi-IN" w:bidi="hi-IN"/>
        </w:rPr>
        <w:t>Березка</w:t>
      </w:r>
      <w:r w:rsidRPr="00661B50">
        <w:rPr>
          <w:rFonts w:eastAsia="DejaVu Sans"/>
          <w:bCs/>
          <w:kern w:val="2"/>
          <w:lang w:eastAsia="hi-IN" w:bidi="hi-IN"/>
        </w:rPr>
        <w:t xml:space="preserve">» </w:t>
      </w:r>
      <w:r w:rsidR="00153E88">
        <w:rPr>
          <w:rFonts w:eastAsia="DejaVu Sans"/>
          <w:bCs/>
          <w:kern w:val="2"/>
          <w:lang w:eastAsia="hi-IN" w:bidi="hi-IN"/>
        </w:rPr>
        <w:t xml:space="preserve"> Гаранина Наталья Александровна</w:t>
      </w:r>
      <w:r w:rsidRPr="00661B50">
        <w:rPr>
          <w:rFonts w:eastAsia="DejaVu Sans"/>
          <w:bCs/>
          <w:kern w:val="2"/>
          <w:lang w:eastAsia="hi-IN" w:bidi="hi-IN"/>
        </w:rPr>
        <w:t xml:space="preserve">, образование  </w:t>
      </w:r>
      <w:r w:rsidR="00153E88">
        <w:rPr>
          <w:rFonts w:eastAsia="DejaVu Sans"/>
          <w:bCs/>
          <w:kern w:val="2"/>
          <w:lang w:eastAsia="hi-IN" w:bidi="hi-IN"/>
        </w:rPr>
        <w:t>высшее</w:t>
      </w:r>
      <w:r w:rsidRPr="00661B50">
        <w:rPr>
          <w:rFonts w:eastAsia="DejaVu Sans"/>
          <w:bCs/>
          <w:kern w:val="2"/>
          <w:lang w:eastAsia="hi-IN" w:bidi="hi-IN"/>
        </w:rPr>
        <w:t xml:space="preserve">, стаж педагогической  работы  </w:t>
      </w:r>
      <w:r w:rsidR="00153E88">
        <w:rPr>
          <w:rFonts w:eastAsia="DejaVu Sans"/>
          <w:bCs/>
          <w:kern w:val="2"/>
          <w:lang w:eastAsia="hi-IN" w:bidi="hi-IN"/>
        </w:rPr>
        <w:t>15</w:t>
      </w:r>
      <w:r w:rsidRPr="00661B50">
        <w:rPr>
          <w:rFonts w:eastAsia="DejaVu Sans"/>
          <w:bCs/>
          <w:kern w:val="2"/>
          <w:lang w:eastAsia="hi-IN" w:bidi="hi-IN"/>
        </w:rPr>
        <w:t xml:space="preserve"> </w:t>
      </w:r>
      <w:r w:rsidR="00153E88">
        <w:rPr>
          <w:rFonts w:eastAsia="DejaVu Sans"/>
          <w:bCs/>
          <w:kern w:val="2"/>
          <w:lang w:eastAsia="hi-IN" w:bidi="hi-IN"/>
        </w:rPr>
        <w:t>лет</w:t>
      </w:r>
      <w:r w:rsidRPr="00661B50">
        <w:rPr>
          <w:rFonts w:eastAsia="DejaVu Sans"/>
          <w:bCs/>
          <w:kern w:val="2"/>
          <w:lang w:eastAsia="hi-IN" w:bidi="hi-IN"/>
        </w:rPr>
        <w:t xml:space="preserve">, в   должности   заведующего   с  </w:t>
      </w:r>
      <w:r w:rsidR="00153E88">
        <w:rPr>
          <w:rFonts w:eastAsia="DejaVu Sans"/>
          <w:bCs/>
          <w:kern w:val="2"/>
          <w:lang w:eastAsia="hi-IN" w:bidi="hi-IN"/>
        </w:rPr>
        <w:t>1 год  6  месяцев</w:t>
      </w:r>
      <w:r w:rsidRPr="00661B50">
        <w:rPr>
          <w:rFonts w:eastAsia="DejaVu Sans"/>
          <w:bCs/>
          <w:kern w:val="2"/>
          <w:lang w:eastAsia="hi-IN" w:bidi="hi-IN"/>
        </w:rPr>
        <w:t xml:space="preserve">. </w:t>
      </w:r>
      <w:r w:rsidRPr="00661B50">
        <w:rPr>
          <w:rFonts w:eastAsia="DejaVu Sans"/>
          <w:kern w:val="2"/>
          <w:lang w:eastAsia="hi-IN" w:bidi="hi-IN"/>
        </w:rPr>
        <w:t xml:space="preserve"> Заведующий   осуществляет управление, организует работу  ДОУ и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</w:t>
      </w:r>
    </w:p>
    <w:p w:rsidR="00661B50" w:rsidRPr="00661B50" w:rsidRDefault="00661B50" w:rsidP="00153E88">
      <w:pPr>
        <w:widowControl w:val="0"/>
        <w:tabs>
          <w:tab w:val="left" w:pos="720"/>
        </w:tabs>
        <w:suppressAutoHyphens/>
        <w:rPr>
          <w:rFonts w:eastAsia="DejaVu Sans"/>
          <w:bCs/>
          <w:kern w:val="2"/>
          <w:lang w:eastAsia="hi-IN" w:bidi="hi-IN"/>
        </w:rPr>
      </w:pPr>
      <w:r w:rsidRPr="00661B50">
        <w:rPr>
          <w:rFonts w:eastAsia="DejaVu Sans"/>
          <w:bCs/>
          <w:kern w:val="2"/>
          <w:lang w:eastAsia="hi-IN" w:bidi="hi-IN"/>
        </w:rPr>
        <w:t>Основные направления  развития:</w:t>
      </w:r>
    </w:p>
    <w:p w:rsidR="00661B50" w:rsidRPr="00661B50" w:rsidRDefault="00661B50" w:rsidP="00153E88">
      <w:pPr>
        <w:widowControl w:val="0"/>
        <w:shd w:val="clear" w:color="auto" w:fill="FFFFFF"/>
        <w:suppressAutoHyphens/>
        <w:ind w:left="5" w:right="-79" w:hanging="5"/>
        <w:jc w:val="both"/>
        <w:rPr>
          <w:rFonts w:eastAsia="DejaVu Sans"/>
          <w:color w:val="000000"/>
          <w:spacing w:val="-4"/>
          <w:kern w:val="2"/>
          <w:lang w:eastAsia="hi-IN" w:bidi="hi-IN"/>
        </w:rPr>
      </w:pPr>
      <w:r w:rsidRPr="00661B50">
        <w:rPr>
          <w:rFonts w:eastAsia="DejaVu Sans"/>
          <w:color w:val="000000"/>
          <w:spacing w:val="-4"/>
          <w:kern w:val="2"/>
          <w:lang w:eastAsia="hi-IN" w:bidi="hi-IN"/>
        </w:rPr>
        <w:t>-  Обновление качества и форм  организации образовательного процесса, обеспечение</w:t>
      </w:r>
      <w:r w:rsidRPr="00661B50">
        <w:rPr>
          <w:rFonts w:eastAsia="DejaVu Sans"/>
          <w:b/>
          <w:bCs/>
          <w:color w:val="000000"/>
          <w:spacing w:val="-4"/>
          <w:kern w:val="2"/>
          <w:lang w:eastAsia="hi-IN" w:bidi="hi-IN"/>
        </w:rPr>
        <w:t xml:space="preserve"> </w:t>
      </w:r>
      <w:r w:rsidRPr="00661B50">
        <w:rPr>
          <w:rFonts w:eastAsia="DejaVu Sans"/>
          <w:color w:val="000000"/>
          <w:spacing w:val="-4"/>
          <w:kern w:val="2"/>
          <w:lang w:eastAsia="hi-IN" w:bidi="hi-IN"/>
        </w:rPr>
        <w:t>устойчивого развития</w:t>
      </w:r>
      <w:r w:rsidRPr="00661B50">
        <w:rPr>
          <w:rFonts w:eastAsia="DejaVu Sans"/>
          <w:b/>
          <w:bCs/>
          <w:color w:val="000000"/>
          <w:spacing w:val="-4"/>
          <w:kern w:val="2"/>
          <w:lang w:eastAsia="hi-IN" w:bidi="hi-IN"/>
        </w:rPr>
        <w:t xml:space="preserve"> </w:t>
      </w:r>
      <w:r w:rsidRPr="00661B50">
        <w:rPr>
          <w:rFonts w:eastAsia="DejaVu Sans"/>
          <w:color w:val="000000"/>
          <w:spacing w:val="-4"/>
          <w:kern w:val="2"/>
          <w:lang w:eastAsia="hi-IN" w:bidi="hi-IN"/>
        </w:rPr>
        <w:t xml:space="preserve">ДОУ на основе удовлетворения образовательных потребностей детей, родителей и  социума. </w:t>
      </w:r>
    </w:p>
    <w:p w:rsidR="00661B50" w:rsidRPr="00661B50" w:rsidRDefault="00661B50" w:rsidP="00153E88">
      <w:pPr>
        <w:widowControl w:val="0"/>
        <w:suppressAutoHyphens/>
        <w:jc w:val="both"/>
        <w:rPr>
          <w:rFonts w:eastAsia="DejaVu Sans"/>
          <w:kern w:val="2"/>
          <w:lang w:eastAsia="hi-IN" w:bidi="hi-IN"/>
        </w:rPr>
      </w:pPr>
      <w:r w:rsidRPr="00661B50">
        <w:rPr>
          <w:rFonts w:eastAsia="DejaVu Sans"/>
          <w:kern w:val="2"/>
          <w:lang w:eastAsia="hi-IN" w:bidi="hi-IN"/>
        </w:rPr>
        <w:t xml:space="preserve">-  Привлечение общественности  в управление дошкольным учреждением. </w:t>
      </w:r>
    </w:p>
    <w:p w:rsidR="00661B50" w:rsidRPr="00661B50" w:rsidRDefault="00661B50" w:rsidP="00153E88">
      <w:pPr>
        <w:widowControl w:val="0"/>
        <w:suppressAutoHyphens/>
        <w:jc w:val="both"/>
        <w:rPr>
          <w:rFonts w:eastAsia="DejaVu Sans"/>
          <w:kern w:val="2"/>
          <w:lang w:eastAsia="hi-IN" w:bidi="hi-IN"/>
        </w:rPr>
      </w:pPr>
      <w:r w:rsidRPr="00661B50">
        <w:rPr>
          <w:rFonts w:eastAsia="DejaVu Sans"/>
          <w:kern w:val="2"/>
          <w:lang w:eastAsia="hi-IN" w:bidi="hi-IN"/>
        </w:rPr>
        <w:t xml:space="preserve">- Обеспечение условий безопасного и комфортного пребывания детей в дошкольном учреждении. Приобщение детей к ценностям здорового образа жизни и к общечеловеческим ценностям. </w:t>
      </w:r>
    </w:p>
    <w:p w:rsidR="00661B50" w:rsidRPr="00661B50" w:rsidRDefault="00661B50" w:rsidP="00153E88">
      <w:pPr>
        <w:widowControl w:val="0"/>
        <w:suppressAutoHyphens/>
        <w:rPr>
          <w:rFonts w:eastAsia="DejaVu Sans"/>
          <w:kern w:val="2"/>
          <w:lang w:eastAsia="hi-IN" w:bidi="hi-IN"/>
        </w:rPr>
      </w:pPr>
      <w:r w:rsidRPr="00661B50">
        <w:rPr>
          <w:rFonts w:eastAsia="DejaVu Sans"/>
          <w:kern w:val="2"/>
          <w:lang w:eastAsia="hi-IN" w:bidi="hi-IN"/>
        </w:rPr>
        <w:t xml:space="preserve">- Поиск новых эффективных форм работы с родителями.                                                                  </w:t>
      </w:r>
      <w:r w:rsidRPr="00661B50">
        <w:rPr>
          <w:rFonts w:ascii="Liberation Serif" w:eastAsia="DejaVu Sans" w:hAnsi="Liberation Serif" w:cs="DejaVu Sans" w:hint="eastAsia"/>
          <w:kern w:val="2"/>
          <w:lang w:eastAsia="hi-IN" w:bidi="hi-IN"/>
        </w:rPr>
        <w:t xml:space="preserve">- </w:t>
      </w:r>
      <w:r w:rsidRPr="00661B50">
        <w:rPr>
          <w:rFonts w:eastAsia="DejaVu Sans" w:cs="DejaVu Sans"/>
          <w:kern w:val="2"/>
          <w:lang w:eastAsia="hi-IN" w:bidi="hi-IN"/>
        </w:rPr>
        <w:t>Усиление познавательно – речевого компонента как приоритетного для дошкольного возраста в образовательном процессе ДОУ.</w:t>
      </w:r>
      <w:r w:rsidRPr="00661B50">
        <w:rPr>
          <w:rFonts w:ascii="Liberation Serif" w:eastAsia="DejaVu Sans" w:hAnsi="Liberation Serif" w:cs="DejaVu Sans" w:hint="eastAsia"/>
          <w:kern w:val="2"/>
          <w:lang w:eastAsia="hi-IN" w:bidi="hi-IN"/>
        </w:rPr>
        <w:t xml:space="preserve"> </w:t>
      </w:r>
    </w:p>
    <w:p w:rsidR="00661B50" w:rsidRPr="00661B50" w:rsidRDefault="00661B50" w:rsidP="00153E88">
      <w:pPr>
        <w:widowControl w:val="0"/>
        <w:suppressAutoHyphens/>
        <w:spacing w:after="120"/>
        <w:jc w:val="both"/>
        <w:rPr>
          <w:rFonts w:eastAsia="DejaVu Sans"/>
          <w:kern w:val="2"/>
          <w:lang w:eastAsia="hi-IN" w:bidi="hi-IN"/>
        </w:rPr>
      </w:pPr>
      <w:r w:rsidRPr="00661B50">
        <w:rPr>
          <w:rFonts w:eastAsia="DejaVu Sans"/>
          <w:kern w:val="2"/>
          <w:lang w:eastAsia="hi-IN" w:bidi="hi-IN"/>
        </w:rPr>
        <w:t xml:space="preserve">-  Повышение профессиональной компетентности педагогов в процессе овладения ими современными педагогическими технологиями.                                                                       </w:t>
      </w:r>
    </w:p>
    <w:p w:rsidR="00153E88" w:rsidRDefault="00661B50" w:rsidP="00153E88">
      <w:pPr>
        <w:widowControl w:val="0"/>
        <w:suppressAutoHyphens/>
        <w:jc w:val="both"/>
        <w:rPr>
          <w:rFonts w:eastAsia="DejaVu Sans"/>
          <w:bCs/>
          <w:kern w:val="2"/>
          <w:lang w:eastAsia="hi-IN" w:bidi="hi-IN"/>
        </w:rPr>
      </w:pPr>
      <w:r w:rsidRPr="00661B50">
        <w:rPr>
          <w:rFonts w:eastAsia="DejaVu Sans"/>
          <w:kern w:val="2"/>
          <w:lang w:eastAsia="hi-IN" w:bidi="hi-IN"/>
        </w:rPr>
        <w:t> </w:t>
      </w:r>
      <w:r w:rsidR="00153E88">
        <w:rPr>
          <w:rFonts w:eastAsia="DejaVu Sans"/>
          <w:bCs/>
          <w:kern w:val="2"/>
          <w:lang w:eastAsia="hi-IN" w:bidi="hi-IN"/>
        </w:rPr>
        <w:t xml:space="preserve"> </w:t>
      </w:r>
    </w:p>
    <w:p w:rsidR="00EA57A7" w:rsidRPr="00153E88" w:rsidRDefault="00153E88" w:rsidP="00153E88">
      <w:pPr>
        <w:widowControl w:val="0"/>
        <w:suppressAutoHyphens/>
        <w:jc w:val="both"/>
        <w:rPr>
          <w:b/>
          <w:i/>
          <w:u w:val="single"/>
        </w:rPr>
      </w:pPr>
      <w:r w:rsidRPr="00153E88">
        <w:rPr>
          <w:rFonts w:eastAsia="DejaVu Sans"/>
          <w:b/>
          <w:bCs/>
          <w:i/>
          <w:kern w:val="2"/>
          <w:lang w:eastAsia="hi-IN" w:bidi="hi-IN"/>
        </w:rPr>
        <w:lastRenderedPageBreak/>
        <w:t>МБДОУ №35 «Березка</w:t>
      </w:r>
      <w:r>
        <w:rPr>
          <w:rFonts w:eastAsia="DejaVu Sans"/>
          <w:bCs/>
          <w:kern w:val="2"/>
          <w:lang w:eastAsia="hi-IN" w:bidi="hi-IN"/>
        </w:rPr>
        <w:t xml:space="preserve">» </w:t>
      </w:r>
      <w:r w:rsidRPr="00153E88">
        <w:rPr>
          <w:rFonts w:eastAsia="DejaVu Sans"/>
          <w:b/>
          <w:bCs/>
          <w:i/>
          <w:kern w:val="2"/>
          <w:lang w:eastAsia="hi-IN" w:bidi="hi-IN"/>
        </w:rPr>
        <w:t>имеет свой сайт</w:t>
      </w:r>
      <w:proofErr w:type="gramStart"/>
      <w:r w:rsidRPr="00153E88">
        <w:rPr>
          <w:rFonts w:eastAsia="DejaVu Sans"/>
          <w:b/>
          <w:bCs/>
          <w:i/>
          <w:kern w:val="2"/>
          <w:lang w:eastAsia="hi-IN" w:bidi="hi-IN"/>
        </w:rPr>
        <w:t xml:space="preserve"> ,</w:t>
      </w:r>
      <w:proofErr w:type="gramEnd"/>
      <w:r w:rsidRPr="00153E88">
        <w:rPr>
          <w:rFonts w:eastAsia="DejaVu Sans"/>
          <w:b/>
          <w:bCs/>
          <w:i/>
          <w:kern w:val="2"/>
          <w:lang w:eastAsia="hi-IN" w:bidi="hi-IN"/>
        </w:rPr>
        <w:t xml:space="preserve"> в котором информирует о всех новостях и изменениях  в жизни учреждения. Сайт доступен всем.</w:t>
      </w:r>
      <w:r>
        <w:rPr>
          <w:rFonts w:eastAsia="DejaVu Sans"/>
          <w:b/>
          <w:bCs/>
          <w:i/>
          <w:kern w:val="2"/>
          <w:lang w:eastAsia="hi-IN" w:bidi="hi-IN"/>
        </w:rPr>
        <w:t xml:space="preserve"> </w:t>
      </w:r>
      <w:hyperlink r:id="rId8" w:history="1">
        <w:r w:rsidRPr="00350848">
          <w:rPr>
            <w:rStyle w:val="a4"/>
          </w:rPr>
          <w:t>https://edu.tatar.ru/z_dol/zeldol/dou35/about</w:t>
        </w:r>
      </w:hyperlink>
    </w:p>
    <w:p w:rsidR="00153E88" w:rsidRDefault="00153E88" w:rsidP="0053185F">
      <w:pPr>
        <w:shd w:val="clear" w:color="auto" w:fill="FFFFFF" w:themeFill="background1"/>
        <w:rPr>
          <w:b/>
          <w:i/>
        </w:rPr>
      </w:pPr>
    </w:p>
    <w:p w:rsidR="00EA57A7" w:rsidRPr="00350848" w:rsidRDefault="0027059C" w:rsidP="0053185F">
      <w:pPr>
        <w:shd w:val="clear" w:color="auto" w:fill="FFFFFF" w:themeFill="background1"/>
        <w:rPr>
          <w:b/>
          <w:i/>
        </w:rPr>
      </w:pPr>
      <w:r>
        <w:rPr>
          <w:b/>
          <w:i/>
        </w:rPr>
        <w:t>4</w:t>
      </w:r>
      <w:r w:rsidR="00153E88">
        <w:rPr>
          <w:b/>
          <w:i/>
        </w:rPr>
        <w:t xml:space="preserve">. </w:t>
      </w:r>
      <w:r w:rsidR="00EA57A7" w:rsidRPr="00350848">
        <w:rPr>
          <w:b/>
          <w:i/>
        </w:rPr>
        <w:t>Кадровое  обеспечение  (образовательный уровень  педагогов, их квалификация, стаж работы, средний возраст)</w:t>
      </w:r>
    </w:p>
    <w:p w:rsidR="00EA57A7" w:rsidRPr="00350848" w:rsidRDefault="00EA57A7" w:rsidP="0053185F">
      <w:pPr>
        <w:pStyle w:val="a3"/>
        <w:numPr>
          <w:ilvl w:val="0"/>
          <w:numId w:val="7"/>
        </w:numPr>
        <w:shd w:val="clear" w:color="auto" w:fill="FFFFFF" w:themeFill="background1"/>
        <w:rPr>
          <w:u w:val="single"/>
        </w:rPr>
      </w:pPr>
      <w:r w:rsidRPr="00350848">
        <w:rPr>
          <w:u w:val="single"/>
        </w:rPr>
        <w:t>Педагогический состав МБДОУ №3</w:t>
      </w:r>
      <w:r w:rsidR="00325C8E">
        <w:rPr>
          <w:u w:val="single"/>
        </w:rPr>
        <w:t>5</w:t>
      </w:r>
      <w:r w:rsidRPr="00350848">
        <w:rPr>
          <w:u w:val="single"/>
        </w:rPr>
        <w:t xml:space="preserve"> «</w:t>
      </w:r>
      <w:r w:rsidR="00325C8E">
        <w:rPr>
          <w:u w:val="single"/>
        </w:rPr>
        <w:t>Березка</w:t>
      </w:r>
      <w:r w:rsidRPr="00350848">
        <w:rPr>
          <w:u w:val="single"/>
        </w:rPr>
        <w:t>»</w:t>
      </w:r>
    </w:p>
    <w:p w:rsidR="00EA57A7" w:rsidRDefault="00EA57A7" w:rsidP="004445ED">
      <w:pPr>
        <w:shd w:val="clear" w:color="auto" w:fill="FFFFFF" w:themeFill="background1"/>
        <w:rPr>
          <w:u w:val="single"/>
        </w:rPr>
      </w:pPr>
      <w:r w:rsidRPr="00350848">
        <w:rPr>
          <w:u w:val="single"/>
        </w:rPr>
        <w:t>Всего-1</w:t>
      </w:r>
      <w:r w:rsidR="00325C8E">
        <w:rPr>
          <w:u w:val="single"/>
        </w:rPr>
        <w:t>8</w:t>
      </w:r>
      <w:r w:rsidRPr="00350848">
        <w:rPr>
          <w:u w:val="single"/>
        </w:rPr>
        <w:t xml:space="preserve"> педагогов, из них:</w:t>
      </w:r>
    </w:p>
    <w:p w:rsidR="00EA57A7" w:rsidRPr="00350848" w:rsidRDefault="00325C8E" w:rsidP="0053185F">
      <w:pPr>
        <w:pStyle w:val="a3"/>
        <w:numPr>
          <w:ilvl w:val="0"/>
          <w:numId w:val="9"/>
        </w:numPr>
        <w:shd w:val="clear" w:color="auto" w:fill="FFFFFF" w:themeFill="background1"/>
        <w:rPr>
          <w:u w:val="single"/>
        </w:rPr>
      </w:pPr>
      <w:r>
        <w:rPr>
          <w:u w:val="single"/>
        </w:rPr>
        <w:t xml:space="preserve"> </w:t>
      </w:r>
      <w:r w:rsidR="00EA57A7" w:rsidRPr="00350848">
        <w:rPr>
          <w:u w:val="single"/>
        </w:rPr>
        <w:t xml:space="preserve"> </w:t>
      </w:r>
      <w:r w:rsidRPr="00350848">
        <w:rPr>
          <w:u w:val="single"/>
        </w:rPr>
        <w:t>В</w:t>
      </w:r>
      <w:r w:rsidR="00EA57A7" w:rsidRPr="00350848">
        <w:rPr>
          <w:u w:val="single"/>
        </w:rPr>
        <w:t>оспитателей</w:t>
      </w:r>
      <w:r>
        <w:rPr>
          <w:u w:val="single"/>
        </w:rPr>
        <w:t xml:space="preserve"> -14</w:t>
      </w:r>
      <w:r w:rsidR="00EA57A7" w:rsidRPr="00350848">
        <w:rPr>
          <w:u w:val="single"/>
        </w:rPr>
        <w:t>;</w:t>
      </w:r>
    </w:p>
    <w:p w:rsidR="00EA57A7" w:rsidRPr="00350848" w:rsidRDefault="00325C8E" w:rsidP="0053185F">
      <w:pPr>
        <w:pStyle w:val="a3"/>
        <w:numPr>
          <w:ilvl w:val="0"/>
          <w:numId w:val="9"/>
        </w:numPr>
        <w:shd w:val="clear" w:color="auto" w:fill="FFFFFF" w:themeFill="background1"/>
        <w:rPr>
          <w:u w:val="single"/>
        </w:rPr>
      </w:pPr>
      <w:r>
        <w:rPr>
          <w:u w:val="single"/>
        </w:rPr>
        <w:t xml:space="preserve"> </w:t>
      </w:r>
      <w:r w:rsidR="00EA57A7" w:rsidRPr="00350848">
        <w:rPr>
          <w:u w:val="single"/>
        </w:rPr>
        <w:t>воспитатель татарского языка</w:t>
      </w:r>
      <w:r>
        <w:rPr>
          <w:u w:val="single"/>
        </w:rPr>
        <w:t xml:space="preserve"> -1</w:t>
      </w:r>
      <w:r w:rsidR="00EA57A7" w:rsidRPr="00350848">
        <w:rPr>
          <w:u w:val="single"/>
        </w:rPr>
        <w:t>;</w:t>
      </w:r>
    </w:p>
    <w:p w:rsidR="00EA57A7" w:rsidRDefault="00EA57A7" w:rsidP="0053185F">
      <w:pPr>
        <w:pStyle w:val="a3"/>
        <w:numPr>
          <w:ilvl w:val="0"/>
          <w:numId w:val="9"/>
        </w:numPr>
        <w:shd w:val="clear" w:color="auto" w:fill="FFFFFF" w:themeFill="background1"/>
        <w:rPr>
          <w:u w:val="single"/>
        </w:rPr>
      </w:pPr>
      <w:r w:rsidRPr="00350848">
        <w:rPr>
          <w:u w:val="single"/>
        </w:rPr>
        <w:t xml:space="preserve"> музыкальн</w:t>
      </w:r>
      <w:r w:rsidR="00325C8E">
        <w:rPr>
          <w:u w:val="single"/>
        </w:rPr>
        <w:t>ые руководители -2</w:t>
      </w:r>
      <w:r w:rsidRPr="00350848">
        <w:rPr>
          <w:u w:val="single"/>
        </w:rPr>
        <w:t>.</w:t>
      </w:r>
    </w:p>
    <w:p w:rsidR="00325C8E" w:rsidRPr="00350848" w:rsidRDefault="00325C8E" w:rsidP="0053185F">
      <w:pPr>
        <w:pStyle w:val="a3"/>
        <w:numPr>
          <w:ilvl w:val="0"/>
          <w:numId w:val="9"/>
        </w:numPr>
        <w:shd w:val="clear" w:color="auto" w:fill="FFFFFF" w:themeFill="background1"/>
        <w:rPr>
          <w:u w:val="single"/>
        </w:rPr>
      </w:pPr>
      <w:r>
        <w:rPr>
          <w:u w:val="single"/>
        </w:rPr>
        <w:t>Старший воспитатель -1</w:t>
      </w:r>
    </w:p>
    <w:p w:rsidR="00EA57A7" w:rsidRPr="00350848" w:rsidRDefault="00EA57A7" w:rsidP="0053185F">
      <w:pPr>
        <w:pStyle w:val="a3"/>
        <w:numPr>
          <w:ilvl w:val="0"/>
          <w:numId w:val="7"/>
        </w:numPr>
        <w:shd w:val="clear" w:color="auto" w:fill="FFFFFF" w:themeFill="background1"/>
        <w:rPr>
          <w:u w:val="single"/>
        </w:rPr>
      </w:pPr>
      <w:r w:rsidRPr="00350848">
        <w:rPr>
          <w:u w:val="single"/>
        </w:rPr>
        <w:t>Образование педагогического состава МБДОУ №3</w:t>
      </w:r>
      <w:r w:rsidR="00325C8E">
        <w:rPr>
          <w:u w:val="single"/>
        </w:rPr>
        <w:t xml:space="preserve">5 </w:t>
      </w:r>
      <w:r w:rsidRPr="00350848">
        <w:rPr>
          <w:u w:val="single"/>
        </w:rPr>
        <w:t xml:space="preserve"> «</w:t>
      </w:r>
      <w:r w:rsidR="00325C8E">
        <w:rPr>
          <w:u w:val="single"/>
        </w:rPr>
        <w:t>Березка</w:t>
      </w:r>
      <w:r w:rsidRPr="00350848">
        <w:rPr>
          <w:u w:val="single"/>
        </w:rPr>
        <w:t>»</w:t>
      </w:r>
    </w:p>
    <w:p w:rsidR="00EA57A7" w:rsidRPr="00350848" w:rsidRDefault="000B2632" w:rsidP="0053185F">
      <w:pPr>
        <w:pStyle w:val="a3"/>
        <w:numPr>
          <w:ilvl w:val="0"/>
          <w:numId w:val="10"/>
        </w:numPr>
        <w:shd w:val="clear" w:color="auto" w:fill="FFFFFF" w:themeFill="background1"/>
        <w:rPr>
          <w:u w:val="single"/>
        </w:rPr>
      </w:pPr>
      <w:r w:rsidRPr="00350848">
        <w:rPr>
          <w:u w:val="single"/>
        </w:rPr>
        <w:t>высшее-</w:t>
      </w:r>
      <w:r w:rsidR="00325C8E">
        <w:rPr>
          <w:u w:val="single"/>
        </w:rPr>
        <w:t>9</w:t>
      </w:r>
    </w:p>
    <w:p w:rsidR="00325C8E" w:rsidRDefault="000B2632" w:rsidP="0053185F">
      <w:pPr>
        <w:pStyle w:val="a3"/>
        <w:numPr>
          <w:ilvl w:val="0"/>
          <w:numId w:val="10"/>
        </w:numPr>
        <w:shd w:val="clear" w:color="auto" w:fill="FFFFFF" w:themeFill="background1"/>
        <w:spacing w:before="90" w:after="90"/>
        <w:rPr>
          <w:u w:val="single"/>
        </w:rPr>
      </w:pPr>
      <w:r w:rsidRPr="00350848">
        <w:rPr>
          <w:u w:val="single"/>
        </w:rPr>
        <w:t>средне</w:t>
      </w:r>
      <w:r w:rsidR="00325C8E">
        <w:rPr>
          <w:u w:val="single"/>
        </w:rPr>
        <w:t xml:space="preserve">е </w:t>
      </w:r>
      <w:r w:rsidRPr="00350848">
        <w:rPr>
          <w:u w:val="single"/>
        </w:rPr>
        <w:t>специальное-</w:t>
      </w:r>
      <w:r w:rsidR="00325C8E">
        <w:rPr>
          <w:u w:val="single"/>
        </w:rPr>
        <w:t>9</w:t>
      </w:r>
    </w:p>
    <w:p w:rsidR="000B2632" w:rsidRPr="00350848" w:rsidRDefault="00325C8E" w:rsidP="0053185F">
      <w:pPr>
        <w:pStyle w:val="a3"/>
        <w:numPr>
          <w:ilvl w:val="0"/>
          <w:numId w:val="10"/>
        </w:numPr>
        <w:shd w:val="clear" w:color="auto" w:fill="FFFFFF" w:themeFill="background1"/>
        <w:spacing w:before="90" w:after="90"/>
        <w:rPr>
          <w:u w:val="single"/>
        </w:rPr>
      </w:pPr>
      <w:r>
        <w:rPr>
          <w:u w:val="single"/>
        </w:rPr>
        <w:t>из них обучаются в Вузах -1</w:t>
      </w:r>
      <w:r w:rsidR="000B2632" w:rsidRPr="00350848">
        <w:rPr>
          <w:u w:val="single"/>
        </w:rPr>
        <w:t>;</w:t>
      </w:r>
    </w:p>
    <w:p w:rsidR="000B2632" w:rsidRPr="00350848" w:rsidRDefault="000B2632" w:rsidP="0053185F">
      <w:pPr>
        <w:pStyle w:val="a3"/>
        <w:numPr>
          <w:ilvl w:val="0"/>
          <w:numId w:val="7"/>
        </w:numPr>
        <w:shd w:val="clear" w:color="auto" w:fill="FFFFFF" w:themeFill="background1"/>
        <w:rPr>
          <w:u w:val="single"/>
        </w:rPr>
      </w:pPr>
      <w:r w:rsidRPr="00350848">
        <w:rPr>
          <w:u w:val="single"/>
        </w:rPr>
        <w:t>имеют квалификационную категорию:</w:t>
      </w:r>
    </w:p>
    <w:p w:rsidR="00325C8E" w:rsidRDefault="00325C8E" w:rsidP="0053185F">
      <w:pPr>
        <w:pStyle w:val="a3"/>
        <w:numPr>
          <w:ilvl w:val="0"/>
          <w:numId w:val="12"/>
        </w:numPr>
        <w:shd w:val="clear" w:color="auto" w:fill="FFFFFF" w:themeFill="background1"/>
        <w:spacing w:line="270" w:lineRule="atLeast"/>
      </w:pPr>
      <w:r>
        <w:t>Высшая квалификационная категория - 1</w:t>
      </w:r>
    </w:p>
    <w:p w:rsidR="007D04A8" w:rsidRPr="00350848" w:rsidRDefault="000B2632" w:rsidP="0053185F">
      <w:pPr>
        <w:pStyle w:val="a3"/>
        <w:numPr>
          <w:ilvl w:val="0"/>
          <w:numId w:val="12"/>
        </w:numPr>
        <w:shd w:val="clear" w:color="auto" w:fill="FFFFFF" w:themeFill="background1"/>
        <w:spacing w:line="270" w:lineRule="atLeast"/>
      </w:pPr>
      <w:r w:rsidRPr="00350848">
        <w:t xml:space="preserve"> </w:t>
      </w:r>
      <w:r w:rsidR="00325C8E" w:rsidRPr="00350848">
        <w:t>Первая квалифи</w:t>
      </w:r>
      <w:r w:rsidR="00325C8E">
        <w:t>кационная категория – 12</w:t>
      </w:r>
    </w:p>
    <w:p w:rsidR="000B2632" w:rsidRPr="00350848" w:rsidRDefault="000B2632" w:rsidP="0053185F">
      <w:pPr>
        <w:pStyle w:val="a3"/>
        <w:numPr>
          <w:ilvl w:val="0"/>
          <w:numId w:val="12"/>
        </w:numPr>
        <w:shd w:val="clear" w:color="auto" w:fill="FFFFFF" w:themeFill="background1"/>
        <w:spacing w:before="90" w:after="90"/>
      </w:pPr>
      <w:r w:rsidRPr="00350848">
        <w:t xml:space="preserve">Соответствие занимаемой должности- </w:t>
      </w:r>
      <w:r w:rsidR="00573337">
        <w:t xml:space="preserve">3 </w:t>
      </w:r>
    </w:p>
    <w:p w:rsidR="000B2632" w:rsidRPr="00350848" w:rsidRDefault="000B2632" w:rsidP="0053185F">
      <w:pPr>
        <w:pStyle w:val="a3"/>
        <w:numPr>
          <w:ilvl w:val="0"/>
          <w:numId w:val="7"/>
        </w:numPr>
        <w:shd w:val="clear" w:color="auto" w:fill="FFFFFF" w:themeFill="background1"/>
        <w:spacing w:before="90" w:after="90"/>
        <w:rPr>
          <w:u w:val="single"/>
        </w:rPr>
      </w:pPr>
      <w:r w:rsidRPr="00350848">
        <w:rPr>
          <w:u w:val="single"/>
        </w:rPr>
        <w:t>Педагогический стаж педагогов:</w:t>
      </w:r>
    </w:p>
    <w:p w:rsidR="000B2632" w:rsidRPr="00350848" w:rsidRDefault="00573337" w:rsidP="0053185F">
      <w:pPr>
        <w:pStyle w:val="a3"/>
        <w:numPr>
          <w:ilvl w:val="0"/>
          <w:numId w:val="14"/>
        </w:numPr>
        <w:shd w:val="clear" w:color="auto" w:fill="FFFFFF" w:themeFill="background1"/>
        <w:spacing w:before="90" w:after="90"/>
      </w:pPr>
      <w:r>
        <w:t xml:space="preserve"> от </w:t>
      </w:r>
      <w:r w:rsidR="000B2632" w:rsidRPr="00350848">
        <w:t xml:space="preserve"> до 10 лет </w:t>
      </w:r>
      <w:r>
        <w:t>- 2</w:t>
      </w:r>
    </w:p>
    <w:p w:rsidR="000B2632" w:rsidRPr="00350848" w:rsidRDefault="000B2632" w:rsidP="0053185F">
      <w:pPr>
        <w:pStyle w:val="a3"/>
        <w:numPr>
          <w:ilvl w:val="0"/>
          <w:numId w:val="14"/>
        </w:numPr>
        <w:shd w:val="clear" w:color="auto" w:fill="FFFFFF" w:themeFill="background1"/>
        <w:spacing w:before="90" w:after="90"/>
      </w:pPr>
      <w:r w:rsidRPr="00350848">
        <w:t>от 10 до 20 лет –</w:t>
      </w:r>
      <w:r w:rsidR="00573337">
        <w:t>2</w:t>
      </w:r>
    </w:p>
    <w:p w:rsidR="000B2632" w:rsidRPr="00350848" w:rsidRDefault="000B2632" w:rsidP="0053185F">
      <w:pPr>
        <w:pStyle w:val="a3"/>
        <w:numPr>
          <w:ilvl w:val="0"/>
          <w:numId w:val="14"/>
        </w:numPr>
        <w:shd w:val="clear" w:color="auto" w:fill="FFFFFF" w:themeFill="background1"/>
        <w:spacing w:before="90" w:after="90"/>
      </w:pPr>
      <w:r w:rsidRPr="00350848">
        <w:t xml:space="preserve">от 20 и выше – </w:t>
      </w:r>
      <w:r w:rsidR="00573337">
        <w:t xml:space="preserve">14 </w:t>
      </w:r>
    </w:p>
    <w:p w:rsidR="00AC31AC" w:rsidRPr="00350848" w:rsidRDefault="00AC31AC" w:rsidP="0053185F">
      <w:pPr>
        <w:pStyle w:val="a3"/>
        <w:numPr>
          <w:ilvl w:val="0"/>
          <w:numId w:val="7"/>
        </w:numPr>
        <w:shd w:val="clear" w:color="auto" w:fill="FFFFFF" w:themeFill="background1"/>
        <w:spacing w:before="90" w:after="90"/>
        <w:rPr>
          <w:u w:val="single"/>
        </w:rPr>
      </w:pPr>
      <w:r w:rsidRPr="00350848">
        <w:rPr>
          <w:u w:val="single"/>
        </w:rPr>
        <w:t>Возраст педагогов:</w:t>
      </w:r>
    </w:p>
    <w:p w:rsidR="00AC31AC" w:rsidRPr="00350848" w:rsidRDefault="00AC31AC" w:rsidP="0053185F">
      <w:pPr>
        <w:pStyle w:val="a3"/>
        <w:numPr>
          <w:ilvl w:val="0"/>
          <w:numId w:val="15"/>
        </w:numPr>
        <w:shd w:val="clear" w:color="auto" w:fill="FFFFFF" w:themeFill="background1"/>
        <w:spacing w:before="90" w:after="90"/>
      </w:pPr>
      <w:r w:rsidRPr="00350848">
        <w:t xml:space="preserve">от </w:t>
      </w:r>
      <w:r w:rsidR="00573337">
        <w:t>25</w:t>
      </w:r>
      <w:r w:rsidRPr="00350848">
        <w:t xml:space="preserve"> до </w:t>
      </w:r>
      <w:r w:rsidR="00573337">
        <w:t>3</w:t>
      </w:r>
      <w:r w:rsidRPr="00350848">
        <w:t xml:space="preserve">5 – </w:t>
      </w:r>
      <w:r w:rsidR="00573337">
        <w:t>2</w:t>
      </w:r>
      <w:proofErr w:type="gramStart"/>
      <w:r w:rsidR="00573337">
        <w:t xml:space="preserve"> </w:t>
      </w:r>
      <w:r w:rsidRPr="00350848">
        <w:t>;</w:t>
      </w:r>
      <w:proofErr w:type="gramEnd"/>
    </w:p>
    <w:p w:rsidR="00AC31AC" w:rsidRPr="00350848" w:rsidRDefault="00AC31AC" w:rsidP="0053185F">
      <w:pPr>
        <w:pStyle w:val="a3"/>
        <w:numPr>
          <w:ilvl w:val="0"/>
          <w:numId w:val="15"/>
        </w:numPr>
        <w:shd w:val="clear" w:color="auto" w:fill="FFFFFF" w:themeFill="background1"/>
        <w:spacing w:before="90" w:after="90"/>
      </w:pPr>
      <w:r w:rsidRPr="00350848">
        <w:t xml:space="preserve">от </w:t>
      </w:r>
      <w:r w:rsidR="00573337">
        <w:t>3</w:t>
      </w:r>
      <w:r w:rsidRPr="00350848">
        <w:t xml:space="preserve">5 до 55 – </w:t>
      </w:r>
      <w:r w:rsidR="00573337">
        <w:t>15</w:t>
      </w:r>
      <w:proofErr w:type="gramStart"/>
      <w:r w:rsidR="00573337">
        <w:t xml:space="preserve"> </w:t>
      </w:r>
      <w:r w:rsidRPr="00350848">
        <w:t>;</w:t>
      </w:r>
      <w:proofErr w:type="gramEnd"/>
    </w:p>
    <w:p w:rsidR="00F40585" w:rsidRPr="0041555E" w:rsidRDefault="00573337" w:rsidP="0053185F">
      <w:pPr>
        <w:pStyle w:val="a3"/>
        <w:numPr>
          <w:ilvl w:val="0"/>
          <w:numId w:val="15"/>
        </w:numPr>
        <w:shd w:val="clear" w:color="auto" w:fill="FFFFFF" w:themeFill="background1"/>
        <w:spacing w:before="90" w:after="90"/>
        <w:rPr>
          <w:u w:val="single"/>
        </w:rPr>
      </w:pPr>
      <w:r>
        <w:t>от 55 и старше – 1.</w:t>
      </w:r>
    </w:p>
    <w:p w:rsidR="0041555E" w:rsidRDefault="0041555E" w:rsidP="0041555E">
      <w:pPr>
        <w:shd w:val="clear" w:color="auto" w:fill="FFFFFF" w:themeFill="background1"/>
        <w:spacing w:before="90" w:after="90"/>
        <w:rPr>
          <w:color w:val="FF0000"/>
          <w:u w:val="single"/>
        </w:rPr>
      </w:pPr>
    </w:p>
    <w:p w:rsidR="0041555E" w:rsidRPr="0041555E" w:rsidRDefault="0041555E" w:rsidP="0041555E">
      <w:pPr>
        <w:shd w:val="clear" w:color="auto" w:fill="FFFFFF" w:themeFill="background1"/>
        <w:spacing w:before="90" w:after="90"/>
        <w:rPr>
          <w:color w:val="FF0000"/>
          <w:u w:val="single"/>
        </w:rPr>
      </w:pPr>
      <w:r>
        <w:rPr>
          <w:b/>
          <w:sz w:val="28"/>
          <w:szCs w:val="28"/>
        </w:rPr>
        <w:t xml:space="preserve">. </w:t>
      </w:r>
      <w:r w:rsidRPr="0041555E">
        <w:rPr>
          <w:b/>
        </w:rPr>
        <w:t>Условия осуществления образовательного процесса</w:t>
      </w:r>
    </w:p>
    <w:p w:rsidR="0041555E" w:rsidRPr="0041555E" w:rsidRDefault="0041555E" w:rsidP="0041555E">
      <w:pPr>
        <w:widowControl w:val="0"/>
        <w:shd w:val="clear" w:color="auto" w:fill="FFFFFF"/>
        <w:tabs>
          <w:tab w:val="left" w:pos="720"/>
        </w:tabs>
        <w:suppressAutoHyphens/>
        <w:snapToGrid w:val="0"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sz w:val="28"/>
          <w:szCs w:val="28"/>
          <w:lang w:eastAsia="hi-IN" w:bidi="hi-IN"/>
        </w:rPr>
        <w:t xml:space="preserve">  </w:t>
      </w:r>
      <w:r w:rsidRPr="0041555E">
        <w:rPr>
          <w:rFonts w:eastAsia="DejaVu Sans"/>
          <w:bCs/>
          <w:kern w:val="2"/>
          <w:lang w:eastAsia="hi-IN" w:bidi="hi-IN"/>
        </w:rPr>
        <w:t xml:space="preserve">Охрана здоровья детей относится к числу приоритетных задач ДОУ. </w:t>
      </w:r>
      <w:r w:rsidRPr="0041555E">
        <w:rPr>
          <w:rFonts w:eastAsia="DejaVu Sans"/>
          <w:kern w:val="2"/>
          <w:lang w:eastAsia="hi-IN" w:bidi="hi-IN"/>
        </w:rPr>
        <w:t>Для сохранения физического и психического здоровья большое внимание уделя</w:t>
      </w:r>
      <w:r w:rsidR="000E0472">
        <w:rPr>
          <w:rFonts w:eastAsia="DejaVu Sans"/>
          <w:kern w:val="2"/>
          <w:lang w:eastAsia="hi-IN" w:bidi="hi-IN"/>
        </w:rPr>
        <w:t xml:space="preserve">ется режиму работы, расписанию </w:t>
      </w:r>
      <w:r w:rsidRPr="0041555E">
        <w:rPr>
          <w:rFonts w:eastAsia="DejaVu Sans"/>
          <w:kern w:val="2"/>
          <w:lang w:eastAsia="hi-IN" w:bidi="hi-IN"/>
        </w:rPr>
        <w:t>ОД (непосредственно образовательная деятельность), соблюдению</w:t>
      </w:r>
      <w:r w:rsidR="000E0472">
        <w:rPr>
          <w:rFonts w:eastAsia="DejaVu Sans"/>
          <w:kern w:val="2"/>
          <w:lang w:eastAsia="hi-IN" w:bidi="hi-IN"/>
        </w:rPr>
        <w:t xml:space="preserve"> санитарно-гигиенических норм. </w:t>
      </w:r>
      <w:r w:rsidRPr="0041555E">
        <w:rPr>
          <w:rFonts w:eastAsia="DejaVu Sans"/>
          <w:kern w:val="2"/>
          <w:lang w:eastAsia="hi-IN" w:bidi="hi-IN"/>
        </w:rPr>
        <w:t xml:space="preserve">ОД не превышает предельно допустимой нормы. </w:t>
      </w:r>
    </w:p>
    <w:p w:rsidR="0041555E" w:rsidRPr="0041555E" w:rsidRDefault="0041555E" w:rsidP="0041555E">
      <w:pPr>
        <w:widowControl w:val="0"/>
        <w:shd w:val="clear" w:color="auto" w:fill="FFFFFF"/>
        <w:tabs>
          <w:tab w:val="left" w:pos="720"/>
        </w:tabs>
        <w:suppressAutoHyphens/>
        <w:snapToGrid w:val="0"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ab/>
        <w:t xml:space="preserve">Ежегодно дошкольники проходят медицинский осмотр специалистами </w:t>
      </w:r>
      <w:r>
        <w:rPr>
          <w:rFonts w:eastAsia="DejaVu Sans"/>
          <w:kern w:val="2"/>
          <w:lang w:eastAsia="hi-IN" w:bidi="hi-IN"/>
        </w:rPr>
        <w:t xml:space="preserve"> Васильевской </w:t>
      </w:r>
      <w:r w:rsidRPr="0041555E">
        <w:rPr>
          <w:rFonts w:eastAsia="DejaVu Sans"/>
          <w:kern w:val="2"/>
          <w:lang w:eastAsia="hi-IN" w:bidi="hi-IN"/>
        </w:rPr>
        <w:t>районн</w:t>
      </w:r>
      <w:r>
        <w:rPr>
          <w:rFonts w:eastAsia="DejaVu Sans"/>
          <w:kern w:val="2"/>
          <w:lang w:eastAsia="hi-IN" w:bidi="hi-IN"/>
        </w:rPr>
        <w:t xml:space="preserve">ой </w:t>
      </w:r>
      <w:r w:rsidRPr="0041555E">
        <w:rPr>
          <w:rFonts w:eastAsia="DejaVu Sans"/>
          <w:kern w:val="2"/>
          <w:lang w:eastAsia="hi-IN" w:bidi="hi-IN"/>
        </w:rPr>
        <w:t xml:space="preserve"> больниц</w:t>
      </w:r>
      <w:r>
        <w:rPr>
          <w:rFonts w:eastAsia="DejaVu Sans"/>
          <w:kern w:val="2"/>
          <w:lang w:eastAsia="hi-IN" w:bidi="hi-IN"/>
        </w:rPr>
        <w:t>ы</w:t>
      </w:r>
      <w:r w:rsidRPr="0041555E">
        <w:rPr>
          <w:rFonts w:eastAsia="DejaVu Sans"/>
          <w:kern w:val="2"/>
          <w:lang w:eastAsia="hi-IN" w:bidi="hi-IN"/>
        </w:rPr>
        <w:t>»   проводится диагностика уровня физического развития и состояния здоровья детей.</w:t>
      </w:r>
    </w:p>
    <w:p w:rsidR="0041555E" w:rsidRPr="0041555E" w:rsidRDefault="0041555E" w:rsidP="0041555E">
      <w:pPr>
        <w:keepNext/>
        <w:widowControl w:val="0"/>
        <w:tabs>
          <w:tab w:val="left" w:pos="708"/>
        </w:tabs>
        <w:suppressAutoHyphens/>
        <w:ind w:left="1008" w:hanging="1008"/>
        <w:jc w:val="both"/>
        <w:outlineLvl w:val="4"/>
        <w:rPr>
          <w:rFonts w:eastAsia="DejaVu Sans"/>
          <w:bCs/>
          <w:kern w:val="2"/>
          <w:lang w:eastAsia="hi-IN" w:bidi="hi-IN"/>
        </w:rPr>
      </w:pPr>
      <w:r w:rsidRPr="0041555E">
        <w:rPr>
          <w:rFonts w:eastAsia="DejaVu Sans"/>
          <w:bCs/>
          <w:kern w:val="2"/>
          <w:lang w:eastAsia="hi-IN" w:bidi="hi-IN"/>
        </w:rPr>
        <w:t xml:space="preserve">В </w:t>
      </w:r>
      <w:r>
        <w:rPr>
          <w:rFonts w:eastAsia="DejaVu Sans"/>
          <w:bCs/>
          <w:kern w:val="2"/>
          <w:lang w:eastAsia="hi-IN" w:bidi="hi-IN"/>
        </w:rPr>
        <w:t>ДОУ имеется медицинский кабинет, на сегодняшний день не лицензирован.</w:t>
      </w:r>
    </w:p>
    <w:p w:rsidR="0041555E" w:rsidRPr="0041555E" w:rsidRDefault="0041555E" w:rsidP="0041555E">
      <w:pPr>
        <w:widowControl w:val="0"/>
        <w:tabs>
          <w:tab w:val="left" w:pos="776"/>
        </w:tabs>
        <w:suppressAutoHyphens/>
        <w:jc w:val="both"/>
        <w:rPr>
          <w:rFonts w:eastAsia="DejaVu Sans"/>
          <w:bCs/>
          <w:kern w:val="2"/>
          <w:lang w:eastAsia="hi-IN" w:bidi="hi-IN"/>
        </w:rPr>
      </w:pPr>
      <w:r w:rsidRPr="0041555E">
        <w:rPr>
          <w:rFonts w:eastAsia="DejaVu Sans"/>
          <w:bCs/>
          <w:kern w:val="2"/>
          <w:lang w:eastAsia="hi-IN" w:bidi="hi-IN"/>
        </w:rPr>
        <w:t>Медицинское  обслуживание  детей  в  детском саду  обеспечивается медицинс</w:t>
      </w:r>
      <w:r>
        <w:rPr>
          <w:rFonts w:eastAsia="DejaVu Sans"/>
          <w:bCs/>
          <w:kern w:val="2"/>
          <w:lang w:eastAsia="hi-IN" w:bidi="hi-IN"/>
        </w:rPr>
        <w:t xml:space="preserve">кой  сестрой  учреждения и </w:t>
      </w:r>
      <w:r w:rsidRPr="0041555E">
        <w:rPr>
          <w:rFonts w:eastAsia="DejaVu Sans"/>
          <w:bCs/>
          <w:kern w:val="2"/>
          <w:lang w:eastAsia="hi-IN" w:bidi="hi-IN"/>
        </w:rPr>
        <w:t>совместно с администрацией  детского сада   несет ответственность за здоровье  и  физическое  развитие  детей,  проведение  лечебно - профилактических  мероприятий,  соблюдение  санитарно - гигиенических норм,  режима,  качества питания.</w:t>
      </w:r>
    </w:p>
    <w:p w:rsidR="0041555E" w:rsidRPr="0041555E" w:rsidRDefault="0041555E" w:rsidP="000E0472">
      <w:pPr>
        <w:widowControl w:val="0"/>
        <w:suppressAutoHyphens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 xml:space="preserve">   </w:t>
      </w:r>
      <w:r w:rsidR="003D674B">
        <w:rPr>
          <w:rFonts w:eastAsia="DejaVu Sans"/>
          <w:kern w:val="2"/>
          <w:lang w:eastAsia="hi-IN" w:bidi="hi-IN"/>
        </w:rPr>
        <w:t xml:space="preserve"> </w:t>
      </w:r>
      <w:r w:rsidRPr="0041555E">
        <w:rPr>
          <w:rFonts w:eastAsia="DejaVu Sans"/>
          <w:b/>
          <w:kern w:val="2"/>
          <w:lang w:eastAsia="hi-IN" w:bidi="hi-IN"/>
        </w:rPr>
        <w:t xml:space="preserve">       </w:t>
      </w:r>
      <w:r w:rsidR="000E0472">
        <w:rPr>
          <w:rFonts w:eastAsia="DejaVu Sans"/>
          <w:kern w:val="2"/>
          <w:lang w:eastAsia="hi-IN" w:bidi="hi-IN"/>
        </w:rPr>
        <w:t xml:space="preserve"> </w:t>
      </w:r>
      <w:r w:rsidRPr="0041555E">
        <w:rPr>
          <w:rFonts w:eastAsia="DejaVu Sans"/>
          <w:kern w:val="2"/>
          <w:lang w:eastAsia="hi-IN" w:bidi="hi-IN"/>
        </w:rPr>
        <w:t xml:space="preserve"> </w:t>
      </w:r>
      <w:r w:rsidR="000E0472">
        <w:rPr>
          <w:rFonts w:eastAsia="DejaVu Sans"/>
          <w:kern w:val="2"/>
          <w:lang w:eastAsia="hi-IN" w:bidi="hi-IN"/>
        </w:rPr>
        <w:t>О</w:t>
      </w:r>
      <w:r w:rsidRPr="0041555E">
        <w:rPr>
          <w:rFonts w:eastAsia="DejaVu Sans"/>
          <w:kern w:val="2"/>
          <w:lang w:eastAsia="hi-IN" w:bidi="hi-IN"/>
        </w:rPr>
        <w:t>бразовательная деятельность осуществляется как в группах, так  и на воздухе.  Группы</w:t>
      </w:r>
      <w:r w:rsidR="000E0472">
        <w:rPr>
          <w:rFonts w:eastAsia="DejaVu Sans"/>
          <w:kern w:val="2"/>
          <w:lang w:eastAsia="hi-IN" w:bidi="hi-IN"/>
        </w:rPr>
        <w:t xml:space="preserve"> 1 этажа </w:t>
      </w:r>
      <w:r w:rsidRPr="0041555E">
        <w:rPr>
          <w:rFonts w:eastAsia="DejaVu Sans"/>
          <w:kern w:val="2"/>
          <w:lang w:eastAsia="hi-IN" w:bidi="hi-IN"/>
        </w:rPr>
        <w:t xml:space="preserve"> имеют отдельный вход. Каждая из  групп располагается в изолированном помещении – групповой ячейке. В состав  каждой группы</w:t>
      </w:r>
      <w:r w:rsidR="003D674B">
        <w:rPr>
          <w:rFonts w:eastAsia="DejaVu Sans"/>
          <w:kern w:val="2"/>
          <w:lang w:eastAsia="hi-IN" w:bidi="hi-IN"/>
        </w:rPr>
        <w:t xml:space="preserve"> входят: </w:t>
      </w:r>
      <w:r w:rsidR="000E0472">
        <w:rPr>
          <w:rFonts w:eastAsia="DejaVu Sans"/>
          <w:kern w:val="2"/>
          <w:lang w:eastAsia="hi-IN" w:bidi="hi-IN"/>
        </w:rPr>
        <w:t>раздевалка</w:t>
      </w:r>
      <w:r w:rsidR="003D674B">
        <w:rPr>
          <w:rFonts w:eastAsia="DejaVu Sans"/>
          <w:kern w:val="2"/>
          <w:lang w:eastAsia="hi-IN" w:bidi="hi-IN"/>
        </w:rPr>
        <w:t xml:space="preserve">, групповая,  </w:t>
      </w:r>
      <w:r w:rsidR="000E0472">
        <w:rPr>
          <w:rFonts w:eastAsia="DejaVu Sans"/>
          <w:kern w:val="2"/>
          <w:lang w:eastAsia="hi-IN" w:bidi="hi-IN"/>
        </w:rPr>
        <w:t>туалетная комната, буфетные отделения групп.</w:t>
      </w:r>
    </w:p>
    <w:p w:rsidR="0041555E" w:rsidRPr="0041555E" w:rsidRDefault="0041555E" w:rsidP="0041555E">
      <w:pPr>
        <w:widowControl w:val="0"/>
        <w:suppressAutoHyphens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 xml:space="preserve">         Групповые помещения оформлены в соответствии с возрастными особенностями детей и требованиями программы. Во всех группах, в соответствии  с возрастными  и  индивидуальными  особенностями  детей выделены уголки развития: игровой,  </w:t>
      </w:r>
      <w:r w:rsidR="000E0472">
        <w:rPr>
          <w:rFonts w:eastAsia="DejaVu Sans"/>
          <w:kern w:val="2"/>
          <w:lang w:eastAsia="hi-IN" w:bidi="hi-IN"/>
        </w:rPr>
        <w:t>книжные уголки</w:t>
      </w:r>
      <w:r w:rsidRPr="0041555E">
        <w:rPr>
          <w:rFonts w:eastAsia="DejaVu Sans"/>
          <w:kern w:val="2"/>
          <w:lang w:eastAsia="hi-IN" w:bidi="hi-IN"/>
        </w:rPr>
        <w:t>, ИЗО-деятель</w:t>
      </w:r>
      <w:r w:rsidR="003D674B">
        <w:rPr>
          <w:rFonts w:eastAsia="DejaVu Sans"/>
          <w:kern w:val="2"/>
          <w:lang w:eastAsia="hi-IN" w:bidi="hi-IN"/>
        </w:rPr>
        <w:t>ности,  творческая мастерская</w:t>
      </w:r>
      <w:r w:rsidR="000E0472">
        <w:rPr>
          <w:rFonts w:eastAsia="DejaVu Sans"/>
          <w:kern w:val="2"/>
          <w:lang w:eastAsia="hi-IN" w:bidi="hi-IN"/>
        </w:rPr>
        <w:t xml:space="preserve">, ПДД, национальные уголки, уголки </w:t>
      </w:r>
      <w:r w:rsidR="000E0472">
        <w:rPr>
          <w:rFonts w:eastAsia="DejaVu Sans"/>
          <w:kern w:val="2"/>
          <w:lang w:eastAsia="hi-IN" w:bidi="hi-IN"/>
        </w:rPr>
        <w:lastRenderedPageBreak/>
        <w:t xml:space="preserve">природы, музыкальные и спортивные уголки. </w:t>
      </w:r>
      <w:r w:rsidRPr="0041555E">
        <w:rPr>
          <w:rFonts w:eastAsia="DejaVu Sans"/>
          <w:kern w:val="2"/>
          <w:lang w:eastAsia="hi-IN" w:bidi="hi-IN"/>
        </w:rPr>
        <w:t xml:space="preserve"> </w:t>
      </w:r>
      <w:proofErr w:type="gramStart"/>
      <w:r w:rsidR="003D674B">
        <w:rPr>
          <w:rFonts w:eastAsia="DejaVu Sans"/>
          <w:kern w:val="2"/>
          <w:lang w:eastAsia="hi-IN" w:bidi="hi-IN"/>
        </w:rPr>
        <w:t>Хотелось бы</w:t>
      </w:r>
      <w:r w:rsidRPr="0041555E">
        <w:rPr>
          <w:rFonts w:eastAsia="DejaVu Sans"/>
          <w:kern w:val="2"/>
          <w:lang w:eastAsia="hi-IN" w:bidi="hi-IN"/>
        </w:rPr>
        <w:t xml:space="preserve"> пополнить оборудованием предметно-пространственную среду (сюжетно-ролевые игры, спортивный инвентарь, музыкальные инструменты, строительные, дидактические игры и т.д.</w:t>
      </w:r>
      <w:proofErr w:type="gramEnd"/>
    </w:p>
    <w:p w:rsidR="0041555E" w:rsidRPr="0041555E" w:rsidRDefault="0041555E" w:rsidP="0041555E">
      <w:pPr>
        <w:widowControl w:val="0"/>
        <w:suppressAutoHyphens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 xml:space="preserve">        Учебно-методический комплекс представлен следующими кабинетами: кабинет заведующего, </w:t>
      </w:r>
      <w:r w:rsidR="003D674B">
        <w:rPr>
          <w:rFonts w:eastAsia="DejaVu Sans"/>
          <w:kern w:val="2"/>
          <w:lang w:eastAsia="hi-IN" w:bidi="hi-IN"/>
        </w:rPr>
        <w:t>музыкальный</w:t>
      </w:r>
      <w:r w:rsidRPr="0041555E">
        <w:rPr>
          <w:rFonts w:eastAsia="DejaVu Sans"/>
          <w:kern w:val="2"/>
          <w:lang w:eastAsia="hi-IN" w:bidi="hi-IN"/>
        </w:rPr>
        <w:t xml:space="preserve"> зал, </w:t>
      </w:r>
      <w:r w:rsidR="003D674B">
        <w:rPr>
          <w:rFonts w:eastAsia="DejaVu Sans"/>
          <w:kern w:val="2"/>
          <w:lang w:eastAsia="hi-IN" w:bidi="hi-IN"/>
        </w:rPr>
        <w:t xml:space="preserve"> кабинет татарского языка, методический кабинет.</w:t>
      </w:r>
    </w:p>
    <w:p w:rsidR="0041555E" w:rsidRPr="0041555E" w:rsidRDefault="0041555E" w:rsidP="0041555E">
      <w:pPr>
        <w:widowControl w:val="0"/>
        <w:suppressAutoHyphens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ab/>
        <w:t>Оздоровительный лечебно-профилактический ком</w:t>
      </w:r>
      <w:r w:rsidR="003D674B">
        <w:rPr>
          <w:rFonts w:eastAsia="DejaVu Sans"/>
          <w:kern w:val="2"/>
          <w:lang w:eastAsia="hi-IN" w:bidi="hi-IN"/>
        </w:rPr>
        <w:t xml:space="preserve">плекс представлен медицинским, </w:t>
      </w:r>
      <w:r w:rsidRPr="0041555E">
        <w:rPr>
          <w:rFonts w:eastAsia="DejaVu Sans"/>
          <w:kern w:val="2"/>
          <w:lang w:eastAsia="hi-IN" w:bidi="hi-IN"/>
        </w:rPr>
        <w:t xml:space="preserve"> кабинетом и изолятором. </w:t>
      </w:r>
    </w:p>
    <w:p w:rsidR="007E79F5" w:rsidRDefault="0041555E" w:rsidP="00290D07">
      <w:pPr>
        <w:widowControl w:val="0"/>
        <w:shd w:val="clear" w:color="auto" w:fill="FFFFFF"/>
        <w:suppressAutoHyphens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ab/>
      </w:r>
      <w:r w:rsidR="000E0472">
        <w:rPr>
          <w:rFonts w:eastAsia="DejaVu Sans"/>
          <w:kern w:val="2"/>
          <w:lang w:eastAsia="hi-IN" w:bidi="hi-IN"/>
        </w:rPr>
        <w:t xml:space="preserve"> </w:t>
      </w:r>
      <w:r w:rsidRPr="0041555E">
        <w:rPr>
          <w:rFonts w:eastAsia="DejaVu Sans"/>
          <w:kern w:val="2"/>
          <w:lang w:eastAsia="hi-IN" w:bidi="hi-IN"/>
        </w:rPr>
        <w:tab/>
      </w:r>
      <w:r w:rsidR="007E79F5">
        <w:rPr>
          <w:rFonts w:eastAsia="DejaVu Sans"/>
          <w:kern w:val="2"/>
          <w:lang w:eastAsia="hi-IN" w:bidi="hi-IN"/>
        </w:rPr>
        <w:t xml:space="preserve"> </w:t>
      </w:r>
    </w:p>
    <w:p w:rsidR="0041555E" w:rsidRPr="0041555E" w:rsidRDefault="0041555E" w:rsidP="007E79F5">
      <w:pPr>
        <w:widowControl w:val="0"/>
        <w:tabs>
          <w:tab w:val="left" w:pos="720"/>
        </w:tabs>
        <w:suppressAutoHyphens/>
        <w:jc w:val="both"/>
        <w:rPr>
          <w:rFonts w:eastAsia="DejaVu Sans"/>
          <w:b/>
          <w:kern w:val="2"/>
          <w:lang w:eastAsia="hi-IN" w:bidi="hi-IN"/>
        </w:rPr>
      </w:pPr>
    </w:p>
    <w:tbl>
      <w:tblPr>
        <w:tblW w:w="10867" w:type="dxa"/>
        <w:tblInd w:w="-443" w:type="dxa"/>
        <w:tblLook w:val="01E0"/>
      </w:tblPr>
      <w:tblGrid>
        <w:gridCol w:w="232"/>
        <w:gridCol w:w="321"/>
        <w:gridCol w:w="10082"/>
        <w:gridCol w:w="232"/>
      </w:tblGrid>
      <w:tr w:rsidR="0041555E" w:rsidRPr="0041555E" w:rsidTr="0041555E">
        <w:trPr>
          <w:trHeight w:val="1003"/>
        </w:trPr>
        <w:tc>
          <w:tcPr>
            <w:tcW w:w="0" w:type="auto"/>
            <w:vAlign w:val="center"/>
            <w:hideMark/>
          </w:tcPr>
          <w:p w:rsidR="0041555E" w:rsidRPr="0041555E" w:rsidRDefault="0041555E" w:rsidP="007E79F5">
            <w:pPr>
              <w:spacing w:after="200" w:line="276" w:lineRule="auto"/>
              <w:rPr>
                <w:rFonts w:eastAsia="DejaVu Sans"/>
                <w:kern w:val="2"/>
                <w:lang w:eastAsia="hi-IN" w:bidi="hi-IN"/>
              </w:rPr>
            </w:pPr>
          </w:p>
        </w:tc>
        <w:tc>
          <w:tcPr>
            <w:tcW w:w="321" w:type="dxa"/>
          </w:tcPr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</w:p>
        </w:tc>
        <w:tc>
          <w:tcPr>
            <w:tcW w:w="10082" w:type="dxa"/>
          </w:tcPr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</w:p>
        </w:tc>
        <w:tc>
          <w:tcPr>
            <w:tcW w:w="232" w:type="dxa"/>
          </w:tcPr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</w:p>
        </w:tc>
      </w:tr>
      <w:tr w:rsidR="0041555E" w:rsidRPr="0041555E" w:rsidTr="0041555E">
        <w:trPr>
          <w:gridAfter w:val="1"/>
          <w:wAfter w:w="232" w:type="dxa"/>
          <w:trHeight w:val="602"/>
        </w:trPr>
        <w:tc>
          <w:tcPr>
            <w:tcW w:w="232" w:type="dxa"/>
          </w:tcPr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</w:p>
        </w:tc>
        <w:tc>
          <w:tcPr>
            <w:tcW w:w="321" w:type="dxa"/>
          </w:tcPr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</w:p>
        </w:tc>
        <w:tc>
          <w:tcPr>
            <w:tcW w:w="10082" w:type="dxa"/>
          </w:tcPr>
          <w:p w:rsidR="0041555E" w:rsidRPr="0041555E" w:rsidRDefault="0041555E" w:rsidP="00120268">
            <w:pPr>
              <w:keepNext/>
              <w:spacing w:before="120" w:after="120"/>
              <w:rPr>
                <w:b/>
                <w:bCs/>
              </w:rPr>
            </w:pPr>
            <w:r w:rsidRPr="0041555E">
              <w:rPr>
                <w:b/>
                <w:bCs/>
              </w:rPr>
              <w:t>Диаграмма мониторинга образовательного процесса за 2014 год</w:t>
            </w:r>
          </w:p>
          <w:p w:rsidR="0041555E" w:rsidRPr="0041555E" w:rsidRDefault="0041555E" w:rsidP="0041555E">
            <w:pPr>
              <w:keepNext/>
              <w:widowControl w:val="0"/>
              <w:tabs>
                <w:tab w:val="left" w:pos="3375"/>
              </w:tabs>
              <w:suppressAutoHyphens/>
              <w:jc w:val="both"/>
              <w:rPr>
                <w:rFonts w:ascii="Liberation Serif" w:eastAsia="DejaVu Sans" w:hAnsi="Liberation Serif" w:cs="DejaVu Sans"/>
                <w:kern w:val="2"/>
                <w:lang w:eastAsia="hi-IN" w:bidi="hi-IN"/>
              </w:rPr>
            </w:pPr>
            <w:r w:rsidRPr="0041555E">
              <w:rPr>
                <w:rFonts w:ascii="Liberation Serif" w:eastAsia="DejaVu Sans" w:hAnsi="Liberation Serif" w:cs="DejaVu Sans" w:hint="eastAsia"/>
                <w:noProof/>
                <w:kern w:val="2"/>
              </w:rPr>
              <w:drawing>
                <wp:inline distT="0" distB="0" distL="0" distR="0">
                  <wp:extent cx="5977890" cy="2061845"/>
                  <wp:effectExtent l="0" t="0" r="0" b="0"/>
                  <wp:docPr id="24" name="Объект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  <w:p w:rsidR="0041555E" w:rsidRPr="0041555E" w:rsidRDefault="0041555E" w:rsidP="0041555E">
            <w:pPr>
              <w:widowControl w:val="0"/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  <w:r w:rsidRPr="0041555E">
              <w:rPr>
                <w:rFonts w:eastAsia="DejaVu Sans"/>
                <w:kern w:val="2"/>
                <w:lang w:eastAsia="hi-IN" w:bidi="hi-IN"/>
              </w:rPr>
              <w:t>1. Здоровье</w:t>
            </w:r>
          </w:p>
          <w:p w:rsidR="0041555E" w:rsidRPr="0041555E" w:rsidRDefault="0041555E" w:rsidP="0041555E">
            <w:pPr>
              <w:widowControl w:val="0"/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  <w:r w:rsidRPr="0041555E">
              <w:rPr>
                <w:rFonts w:eastAsia="DejaVu Sans"/>
                <w:kern w:val="2"/>
                <w:lang w:eastAsia="hi-IN" w:bidi="hi-IN"/>
              </w:rPr>
              <w:t>2. Физическая культура</w:t>
            </w:r>
          </w:p>
          <w:p w:rsidR="0041555E" w:rsidRPr="0041555E" w:rsidRDefault="0041555E" w:rsidP="0041555E">
            <w:pPr>
              <w:widowControl w:val="0"/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  <w:r w:rsidRPr="0041555E">
              <w:rPr>
                <w:rFonts w:eastAsia="DejaVu Sans"/>
                <w:kern w:val="2"/>
                <w:lang w:eastAsia="hi-IN" w:bidi="hi-IN"/>
              </w:rPr>
              <w:t>3. Познание</w:t>
            </w:r>
          </w:p>
          <w:p w:rsidR="0041555E" w:rsidRPr="0041555E" w:rsidRDefault="0041555E" w:rsidP="0041555E">
            <w:pPr>
              <w:widowControl w:val="0"/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  <w:r w:rsidRPr="0041555E">
              <w:rPr>
                <w:rFonts w:eastAsia="DejaVu Sans"/>
                <w:kern w:val="2"/>
                <w:lang w:eastAsia="hi-IN" w:bidi="hi-IN"/>
              </w:rPr>
              <w:t>4 Коммуникация</w:t>
            </w:r>
          </w:p>
          <w:p w:rsidR="0041555E" w:rsidRPr="0041555E" w:rsidRDefault="0041555E" w:rsidP="0041555E">
            <w:pPr>
              <w:widowControl w:val="0"/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  <w:r w:rsidRPr="0041555E">
              <w:rPr>
                <w:rFonts w:eastAsia="DejaVu Sans"/>
                <w:kern w:val="2"/>
                <w:lang w:eastAsia="hi-IN" w:bidi="hi-IN"/>
              </w:rPr>
              <w:t>5. Чтение художественной литературы</w:t>
            </w:r>
          </w:p>
          <w:p w:rsidR="0041555E" w:rsidRPr="0041555E" w:rsidRDefault="0041555E" w:rsidP="0041555E">
            <w:pPr>
              <w:widowControl w:val="0"/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  <w:r w:rsidRPr="0041555E">
              <w:rPr>
                <w:rFonts w:eastAsia="DejaVu Sans"/>
                <w:kern w:val="2"/>
                <w:lang w:eastAsia="hi-IN" w:bidi="hi-IN"/>
              </w:rPr>
              <w:t>6. Социализация</w:t>
            </w:r>
          </w:p>
          <w:p w:rsidR="0041555E" w:rsidRPr="0041555E" w:rsidRDefault="0041555E" w:rsidP="0041555E">
            <w:pPr>
              <w:widowControl w:val="0"/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  <w:r w:rsidRPr="0041555E">
              <w:rPr>
                <w:rFonts w:eastAsia="DejaVu Sans"/>
                <w:kern w:val="2"/>
                <w:lang w:eastAsia="hi-IN" w:bidi="hi-IN"/>
              </w:rPr>
              <w:t>7. Труд</w:t>
            </w:r>
          </w:p>
          <w:p w:rsidR="0041555E" w:rsidRPr="0041555E" w:rsidRDefault="0041555E" w:rsidP="0041555E">
            <w:pPr>
              <w:widowControl w:val="0"/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  <w:r w:rsidRPr="0041555E">
              <w:rPr>
                <w:rFonts w:eastAsia="DejaVu Sans"/>
                <w:kern w:val="2"/>
                <w:lang w:eastAsia="hi-IN" w:bidi="hi-IN"/>
              </w:rPr>
              <w:t>8. Безопасность</w:t>
            </w:r>
          </w:p>
          <w:p w:rsidR="0041555E" w:rsidRPr="0041555E" w:rsidRDefault="0041555E" w:rsidP="0041555E">
            <w:pPr>
              <w:widowControl w:val="0"/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  <w:r w:rsidRPr="0041555E">
              <w:rPr>
                <w:rFonts w:eastAsia="DejaVu Sans"/>
                <w:kern w:val="2"/>
                <w:lang w:eastAsia="hi-IN" w:bidi="hi-IN"/>
              </w:rPr>
              <w:t>9. Художественное творчество</w:t>
            </w:r>
          </w:p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  <w:r w:rsidRPr="0041555E">
              <w:rPr>
                <w:rFonts w:eastAsia="DejaVu Sans"/>
                <w:kern w:val="2"/>
                <w:lang w:eastAsia="hi-IN" w:bidi="hi-IN"/>
              </w:rPr>
              <w:t>10. Музыка</w:t>
            </w:r>
          </w:p>
        </w:tc>
      </w:tr>
      <w:tr w:rsidR="0041555E" w:rsidRPr="0041555E" w:rsidTr="0041555E">
        <w:trPr>
          <w:gridAfter w:val="1"/>
          <w:wAfter w:w="232" w:type="dxa"/>
          <w:trHeight w:val="20127"/>
        </w:trPr>
        <w:tc>
          <w:tcPr>
            <w:tcW w:w="232" w:type="dxa"/>
          </w:tcPr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</w:p>
        </w:tc>
        <w:tc>
          <w:tcPr>
            <w:tcW w:w="321" w:type="dxa"/>
          </w:tcPr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</w:p>
        </w:tc>
        <w:tc>
          <w:tcPr>
            <w:tcW w:w="10082" w:type="dxa"/>
          </w:tcPr>
          <w:p w:rsidR="0041555E" w:rsidRPr="0041555E" w:rsidRDefault="0041555E" w:rsidP="0041555E">
            <w:pPr>
              <w:widowControl w:val="0"/>
              <w:suppressAutoHyphens/>
              <w:jc w:val="both"/>
              <w:rPr>
                <w:rFonts w:ascii="Liberation Serif" w:eastAsia="DejaVu Sans" w:hAnsi="Liberation Serif" w:cs="DejaVu Sans"/>
                <w:kern w:val="2"/>
                <w:lang w:eastAsia="hi-IN" w:bidi="hi-IN"/>
              </w:rPr>
            </w:pPr>
          </w:p>
          <w:tbl>
            <w:tblPr>
              <w:tblW w:w="0" w:type="auto"/>
              <w:jc w:val="center"/>
              <w:tblLook w:val="04A0"/>
            </w:tblPr>
            <w:tblGrid>
              <w:gridCol w:w="9856"/>
            </w:tblGrid>
            <w:tr w:rsidR="0041555E" w:rsidRPr="0041555E" w:rsidTr="00120268">
              <w:trPr>
                <w:trHeight w:val="317"/>
                <w:jc w:val="center"/>
              </w:trPr>
              <w:tc>
                <w:tcPr>
                  <w:tcW w:w="106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41555E" w:rsidRPr="0041555E" w:rsidRDefault="0041555E" w:rsidP="0041555E">
                  <w:pPr>
                    <w:keepNext/>
                    <w:widowControl w:val="0"/>
                    <w:suppressAutoHyphens/>
                    <w:jc w:val="center"/>
                    <w:rPr>
                      <w:rFonts w:eastAsia="DejaVu Sans"/>
                      <w:b/>
                      <w:bCs/>
                      <w:kern w:val="2"/>
                      <w:lang w:eastAsia="hi-IN" w:bidi="hi-IN"/>
                    </w:rPr>
                  </w:pPr>
                  <w:r w:rsidRPr="0041555E">
                    <w:rPr>
                      <w:rFonts w:eastAsia="DejaVu Sans"/>
                      <w:b/>
                      <w:bCs/>
                      <w:kern w:val="2"/>
                      <w:lang w:eastAsia="hi-IN" w:bidi="hi-IN"/>
                    </w:rPr>
                    <w:t xml:space="preserve">Результаты освоения основной общеобразовательной программы </w:t>
                  </w:r>
                </w:p>
                <w:p w:rsidR="0041555E" w:rsidRPr="0041555E" w:rsidRDefault="0041555E" w:rsidP="0041555E">
                  <w:pPr>
                    <w:keepNext/>
                    <w:widowControl w:val="0"/>
                    <w:suppressAutoHyphens/>
                    <w:jc w:val="center"/>
                    <w:rPr>
                      <w:rFonts w:eastAsia="DejaVu Sans"/>
                      <w:b/>
                      <w:bCs/>
                      <w:kern w:val="2"/>
                      <w:lang w:eastAsia="hi-IN" w:bidi="hi-IN"/>
                    </w:rPr>
                  </w:pPr>
                  <w:r w:rsidRPr="0041555E">
                    <w:rPr>
                      <w:rFonts w:eastAsia="DejaVu Sans"/>
                      <w:b/>
                      <w:bCs/>
                      <w:kern w:val="2"/>
                      <w:lang w:eastAsia="hi-IN" w:bidi="hi-IN"/>
                    </w:rPr>
                    <w:t>2014 год</w:t>
                  </w:r>
                </w:p>
                <w:p w:rsidR="0041555E" w:rsidRPr="0041555E" w:rsidRDefault="0041555E" w:rsidP="0041555E">
                  <w:pPr>
                    <w:keepNext/>
                    <w:widowControl w:val="0"/>
                    <w:suppressAutoHyphens/>
                    <w:jc w:val="both"/>
                    <w:rPr>
                      <w:rFonts w:ascii="Liberation Serif" w:eastAsia="DejaVu Sans" w:hAnsi="Liberation Serif" w:cs="DejaVu Sans"/>
                      <w:kern w:val="2"/>
                      <w:lang w:eastAsia="hi-IN" w:bidi="hi-IN"/>
                    </w:rPr>
                  </w:pPr>
                  <w:r w:rsidRPr="0041555E">
                    <w:rPr>
                      <w:rFonts w:ascii="Times New Roman CYR" w:eastAsia="DejaVu Sans" w:hAnsi="Times New Roman CYR" w:cs="Times New Roman CYR"/>
                      <w:i/>
                      <w:iCs/>
                      <w:noProof/>
                      <w:color w:val="0000FF"/>
                      <w:kern w:val="2"/>
                    </w:rPr>
                    <w:drawing>
                      <wp:inline distT="0" distB="0" distL="0" distR="0">
                        <wp:extent cx="5589905" cy="2656840"/>
                        <wp:effectExtent l="0" t="0" r="0" b="0"/>
                        <wp:docPr id="25" name="Объект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0"/>
                          </a:graphicData>
                        </a:graphic>
                      </wp:inline>
                    </w:drawing>
                  </w:r>
                </w:p>
                <w:p w:rsidR="0041555E" w:rsidRPr="0041555E" w:rsidRDefault="0041555E" w:rsidP="0041555E">
                  <w:pPr>
                    <w:widowControl w:val="0"/>
                    <w:suppressAutoHyphens/>
                    <w:jc w:val="both"/>
                    <w:rPr>
                      <w:rFonts w:ascii="Times New Roman CYR" w:eastAsia="DejaVu Sans" w:hAnsi="Times New Roman CYR" w:cs="Times New Roman CYR"/>
                      <w:i/>
                      <w:iCs/>
                      <w:color w:val="0000FF"/>
                      <w:kern w:val="2"/>
                      <w:lang w:eastAsia="hi-IN" w:bidi="hi-IN"/>
                    </w:rPr>
                  </w:pPr>
                </w:p>
                <w:p w:rsidR="0041555E" w:rsidRPr="0041555E" w:rsidRDefault="0041555E" w:rsidP="0041555E">
                  <w:pPr>
                    <w:widowControl w:val="0"/>
                    <w:suppressAutoHyphens/>
                    <w:jc w:val="both"/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</w:pPr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1. Физически </w:t>
                  </w:r>
                  <w:proofErr w:type="gramStart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>развитый</w:t>
                  </w:r>
                  <w:proofErr w:type="gramEnd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>, овладевший культурно-гигиеническими навыками;</w:t>
                  </w:r>
                </w:p>
                <w:p w:rsidR="0041555E" w:rsidRPr="0041555E" w:rsidRDefault="0041555E" w:rsidP="0041555E">
                  <w:pPr>
                    <w:widowControl w:val="0"/>
                    <w:suppressAutoHyphens/>
                    <w:jc w:val="both"/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</w:pPr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>2. Любознательный, активный</w:t>
                  </w:r>
                </w:p>
                <w:p w:rsidR="0041555E" w:rsidRPr="0041555E" w:rsidRDefault="0041555E" w:rsidP="0041555E">
                  <w:pPr>
                    <w:widowControl w:val="0"/>
                    <w:suppressAutoHyphens/>
                    <w:jc w:val="both"/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</w:pPr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3. </w:t>
                  </w:r>
                  <w:proofErr w:type="gramStart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>Способный</w:t>
                  </w:r>
                  <w:proofErr w:type="gramEnd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 решать интеллектуальные и личностные задачи, адекватные возрасту</w:t>
                  </w:r>
                </w:p>
                <w:p w:rsidR="0041555E" w:rsidRPr="0041555E" w:rsidRDefault="0041555E" w:rsidP="0041555E">
                  <w:pPr>
                    <w:widowControl w:val="0"/>
                    <w:suppressAutoHyphens/>
                    <w:jc w:val="both"/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</w:pPr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4. </w:t>
                  </w:r>
                  <w:proofErr w:type="gramStart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>Имеющий</w:t>
                  </w:r>
                  <w:proofErr w:type="gramEnd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 первичные представления о себе, семье, обществе, государстве, мире и природе</w:t>
                  </w:r>
                </w:p>
                <w:p w:rsidR="0041555E" w:rsidRPr="0041555E" w:rsidRDefault="0041555E" w:rsidP="0041555E">
                  <w:pPr>
                    <w:widowControl w:val="0"/>
                    <w:suppressAutoHyphens/>
                    <w:jc w:val="both"/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</w:pPr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5. </w:t>
                  </w:r>
                  <w:proofErr w:type="gramStart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>Овладевший</w:t>
                  </w:r>
                  <w:proofErr w:type="gramEnd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 универсальными предпосылками учебной деятельности</w:t>
                  </w:r>
                </w:p>
                <w:p w:rsidR="0041555E" w:rsidRPr="0041555E" w:rsidRDefault="0041555E" w:rsidP="0041555E">
                  <w:pPr>
                    <w:widowControl w:val="0"/>
                    <w:suppressAutoHyphens/>
                    <w:jc w:val="both"/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</w:pPr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6. </w:t>
                  </w:r>
                  <w:proofErr w:type="gramStart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>Овладевший</w:t>
                  </w:r>
                  <w:proofErr w:type="gramEnd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 необходимыми умениями и навыками</w:t>
                  </w:r>
                </w:p>
                <w:p w:rsidR="0041555E" w:rsidRPr="0041555E" w:rsidRDefault="0041555E" w:rsidP="0041555E">
                  <w:pPr>
                    <w:widowControl w:val="0"/>
                    <w:suppressAutoHyphens/>
                    <w:jc w:val="both"/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</w:pPr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>7. Эмоционально отзывчивый</w:t>
                  </w:r>
                </w:p>
                <w:p w:rsidR="0041555E" w:rsidRPr="0041555E" w:rsidRDefault="0041555E" w:rsidP="0041555E">
                  <w:pPr>
                    <w:widowControl w:val="0"/>
                    <w:suppressAutoHyphens/>
                    <w:jc w:val="both"/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</w:pPr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8. </w:t>
                  </w:r>
                  <w:proofErr w:type="gramStart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>Овладевший</w:t>
                  </w:r>
                  <w:proofErr w:type="gramEnd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 средствами общения и способами взаимодействия с взрослыми и сверстниками</w:t>
                  </w:r>
                </w:p>
                <w:p w:rsidR="0041555E" w:rsidRPr="0041555E" w:rsidRDefault="0041555E" w:rsidP="0041555E">
                  <w:pPr>
                    <w:widowControl w:val="0"/>
                    <w:suppressAutoHyphens/>
                    <w:jc w:val="both"/>
                    <w:rPr>
                      <w:rFonts w:ascii="Liberation Serif" w:eastAsia="DejaVu Sans" w:hAnsi="Liberation Serif" w:cs="DejaVu Sans"/>
                      <w:color w:val="000000"/>
                      <w:kern w:val="2"/>
                      <w:lang w:eastAsia="hi-IN" w:bidi="hi-IN"/>
                    </w:rPr>
                  </w:pPr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9. </w:t>
                  </w:r>
                  <w:proofErr w:type="gramStart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>Способный</w:t>
                  </w:r>
                  <w:proofErr w:type="gramEnd"/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 xml:space="preserve"> управлять своим поведением и планировать свои действия на основе</w:t>
                  </w:r>
                  <w:r w:rsidRPr="0041555E">
                    <w:rPr>
                      <w:rFonts w:ascii="Liberation Serif" w:eastAsia="DejaVu Sans" w:hAnsi="Liberation Serif" w:cs="DejaVu Sans" w:hint="eastAsia"/>
                      <w:color w:val="000000"/>
                      <w:kern w:val="2"/>
                      <w:lang w:eastAsia="hi-IN" w:bidi="hi-IN"/>
                    </w:rPr>
                    <w:t xml:space="preserve"> </w:t>
                  </w:r>
                  <w:r w:rsidRPr="0041555E">
                    <w:rPr>
                      <w:rFonts w:eastAsia="DejaVu Sans"/>
                      <w:color w:val="000000"/>
                      <w:kern w:val="2"/>
                      <w:lang w:eastAsia="hi-IN" w:bidi="hi-IN"/>
                    </w:rPr>
                    <w:t>первичных ценностных представлений.</w:t>
                  </w:r>
                </w:p>
              </w:tc>
            </w:tr>
          </w:tbl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</w:p>
        </w:tc>
      </w:tr>
      <w:tr w:rsidR="0041555E" w:rsidRPr="0041555E" w:rsidTr="0041555E">
        <w:trPr>
          <w:gridAfter w:val="1"/>
          <w:wAfter w:w="232" w:type="dxa"/>
          <w:trHeight w:val="334"/>
        </w:trPr>
        <w:tc>
          <w:tcPr>
            <w:tcW w:w="232" w:type="dxa"/>
          </w:tcPr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</w:p>
        </w:tc>
        <w:tc>
          <w:tcPr>
            <w:tcW w:w="321" w:type="dxa"/>
          </w:tcPr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</w:p>
        </w:tc>
        <w:tc>
          <w:tcPr>
            <w:tcW w:w="10082" w:type="dxa"/>
          </w:tcPr>
          <w:p w:rsidR="0041555E" w:rsidRPr="0041555E" w:rsidRDefault="0041555E" w:rsidP="0041555E">
            <w:pPr>
              <w:widowControl w:val="0"/>
              <w:tabs>
                <w:tab w:val="left" w:pos="1710"/>
              </w:tabs>
              <w:suppressAutoHyphens/>
              <w:jc w:val="both"/>
              <w:rPr>
                <w:rFonts w:eastAsia="DejaVu Sans"/>
                <w:kern w:val="2"/>
                <w:lang w:eastAsia="hi-IN" w:bidi="hi-IN"/>
              </w:rPr>
            </w:pPr>
          </w:p>
        </w:tc>
      </w:tr>
    </w:tbl>
    <w:p w:rsidR="0041555E" w:rsidRPr="0041555E" w:rsidRDefault="0041555E" w:rsidP="00120268">
      <w:pPr>
        <w:widowControl w:val="0"/>
        <w:shd w:val="clear" w:color="auto" w:fill="FFFFFF"/>
        <w:tabs>
          <w:tab w:val="left" w:pos="776"/>
        </w:tabs>
        <w:suppressAutoHyphens/>
        <w:ind w:left="-284"/>
        <w:jc w:val="both"/>
        <w:rPr>
          <w:rFonts w:eastAsia="DejaVu Sans"/>
          <w:color w:val="000000"/>
          <w:spacing w:val="-1"/>
          <w:kern w:val="2"/>
          <w:lang w:eastAsia="hi-IN" w:bidi="hi-IN"/>
        </w:rPr>
      </w:pPr>
      <w:r w:rsidRPr="0041555E">
        <w:rPr>
          <w:rFonts w:eastAsia="DejaVu Sans"/>
          <w:color w:val="000000"/>
          <w:spacing w:val="-1"/>
          <w:kern w:val="2"/>
          <w:lang w:eastAsia="hi-IN" w:bidi="hi-IN"/>
        </w:rPr>
        <w:t xml:space="preserve">  На основании данных сравнительной диагностики можно сделать вывод, что в  усвоении  детьми  основных разделов программы наблюдается положительная динамика.</w:t>
      </w:r>
    </w:p>
    <w:p w:rsidR="0041555E" w:rsidRPr="0041555E" w:rsidRDefault="0041555E" w:rsidP="0041555E">
      <w:pPr>
        <w:widowControl w:val="0"/>
        <w:suppressAutoHyphens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ab/>
        <w:t>Анализ работы по этим разделам определил, что для дальнейшего повышения результативности педагогического процесса, главной целью которого является развитие всесторонне развитой, творческой личности, необходимо:</w:t>
      </w:r>
    </w:p>
    <w:p w:rsidR="0041555E" w:rsidRPr="0041555E" w:rsidRDefault="0041555E" w:rsidP="0041555E">
      <w:pPr>
        <w:widowControl w:val="0"/>
        <w:suppressAutoHyphens/>
        <w:ind w:firstLine="720"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>- совершенствовать формы организации НОД с детьми путем внедрения нетрадиционных форм работы;</w:t>
      </w:r>
    </w:p>
    <w:p w:rsidR="0041555E" w:rsidRPr="0041555E" w:rsidRDefault="0041555E" w:rsidP="0041555E">
      <w:pPr>
        <w:widowControl w:val="0"/>
        <w:suppressAutoHyphens/>
        <w:ind w:firstLine="720"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>- уделять особое внимание индивидуальной работе с детьми;</w:t>
      </w:r>
    </w:p>
    <w:p w:rsidR="0041555E" w:rsidRPr="0041555E" w:rsidRDefault="0041555E" w:rsidP="0041555E">
      <w:pPr>
        <w:widowControl w:val="0"/>
        <w:shd w:val="clear" w:color="auto" w:fill="FFFFFF"/>
        <w:suppressAutoHyphens/>
        <w:ind w:left="90" w:hanging="30"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 xml:space="preserve">         - осуществлять оптимальный выбор средств и технологий организации образов.</w:t>
      </w:r>
    </w:p>
    <w:p w:rsidR="0041555E" w:rsidRPr="0041555E" w:rsidRDefault="0041555E" w:rsidP="0041555E">
      <w:pPr>
        <w:widowControl w:val="0"/>
        <w:shd w:val="clear" w:color="auto" w:fill="FFFFFF"/>
        <w:suppressAutoHyphens/>
        <w:ind w:left="90" w:hanging="30"/>
        <w:jc w:val="both"/>
        <w:rPr>
          <w:rFonts w:eastAsia="DejaVu Sans"/>
          <w:kern w:val="2"/>
          <w:lang w:eastAsia="hi-IN" w:bidi="hi-IN"/>
        </w:rPr>
      </w:pPr>
    </w:p>
    <w:p w:rsidR="000E0DFF" w:rsidRPr="0041555E" w:rsidRDefault="000E0DFF" w:rsidP="0041555E">
      <w:pPr>
        <w:pStyle w:val="a3"/>
        <w:shd w:val="clear" w:color="auto" w:fill="FFFFFF" w:themeFill="background1"/>
        <w:spacing w:before="90" w:after="90"/>
        <w:ind w:left="1080"/>
      </w:pPr>
    </w:p>
    <w:p w:rsidR="000B2632" w:rsidRPr="00350848" w:rsidRDefault="00AC31AC" w:rsidP="0053185F">
      <w:pPr>
        <w:shd w:val="clear" w:color="auto" w:fill="FFFFFF" w:themeFill="background1"/>
        <w:spacing w:before="90" w:after="90"/>
        <w:rPr>
          <w:b/>
          <w:u w:val="single"/>
        </w:rPr>
      </w:pPr>
      <w:r w:rsidRPr="00350848">
        <w:rPr>
          <w:b/>
          <w:u w:val="single"/>
        </w:rPr>
        <w:t>5.Реализация образовательных программ</w:t>
      </w:r>
    </w:p>
    <w:p w:rsidR="00661B50" w:rsidRPr="00DF1996" w:rsidRDefault="00661B50" w:rsidP="00661B50">
      <w:pPr>
        <w:jc w:val="both"/>
        <w:rPr>
          <w:rFonts w:eastAsia="DejaVu Sans"/>
          <w:b/>
          <w:kern w:val="2"/>
          <w:lang w:eastAsia="hi-IN" w:bidi="hi-IN"/>
        </w:rPr>
      </w:pPr>
      <w:r>
        <w:t xml:space="preserve"> </w:t>
      </w:r>
      <w:r w:rsidRPr="00DF1996">
        <w:rPr>
          <w:rFonts w:eastAsia="DejaVu Sans"/>
          <w:kern w:val="2"/>
          <w:lang w:eastAsia="hi-IN" w:bidi="hi-IN"/>
        </w:rPr>
        <w:t xml:space="preserve">Образовательный процесс в ДОУ строится с учетом требований Сан </w:t>
      </w:r>
      <w:proofErr w:type="spellStart"/>
      <w:r w:rsidRPr="00DF1996">
        <w:rPr>
          <w:rFonts w:eastAsia="DejaVu Sans"/>
          <w:kern w:val="2"/>
          <w:lang w:eastAsia="hi-IN" w:bidi="hi-IN"/>
        </w:rPr>
        <w:t>ПиН</w:t>
      </w:r>
      <w:proofErr w:type="spellEnd"/>
      <w:r w:rsidRPr="00DF1996">
        <w:rPr>
          <w:rFonts w:eastAsia="DejaVu Sans"/>
          <w:kern w:val="2"/>
          <w:lang w:eastAsia="hi-IN" w:bidi="hi-IN"/>
        </w:rPr>
        <w:t xml:space="preserve"> 2.4.1.3049 - 13  «Санитарно – эпидемиологические требования к устройству, содержанию и организации режима работы в дошкольных образовательных организациях», его характерными качествами являются рациональность организационной структуры, развивающее разнообразие форм НОД, взаимосвязь между организационными формами. Для организации индивидуальной,  творческой  деятельности детей предоставлено достаточно  времени  в режиме дня.</w:t>
      </w:r>
      <w:r w:rsidRPr="00DF1996">
        <w:rPr>
          <w:rFonts w:eastAsia="DejaVu Sans"/>
          <w:b/>
          <w:kern w:val="2"/>
          <w:lang w:eastAsia="hi-IN" w:bidi="hi-IN"/>
        </w:rPr>
        <w:tab/>
      </w:r>
    </w:p>
    <w:p w:rsidR="00661B50" w:rsidRPr="00DF1996" w:rsidRDefault="00661B50" w:rsidP="00661B50">
      <w:pPr>
        <w:widowControl w:val="0"/>
        <w:tabs>
          <w:tab w:val="left" w:pos="720"/>
        </w:tabs>
        <w:suppressAutoHyphens/>
        <w:jc w:val="both"/>
        <w:rPr>
          <w:rFonts w:eastAsia="DejaVu Sans"/>
          <w:bCs/>
          <w:kern w:val="2"/>
          <w:lang w:eastAsia="hi-IN" w:bidi="hi-IN"/>
        </w:rPr>
      </w:pPr>
      <w:r w:rsidRPr="00DF1996">
        <w:rPr>
          <w:rFonts w:eastAsia="DejaVu Sans"/>
          <w:bCs/>
          <w:kern w:val="2"/>
          <w:lang w:eastAsia="hi-IN" w:bidi="hi-IN"/>
        </w:rPr>
        <w:tab/>
        <w:t xml:space="preserve">Содержание образовательного процесса в детском саду определяется образовательной программой, разрабатываемой, принимаемой и реализуемой ДОУ самостоятельно в соответствии с федеральными государственными образовательными стандартами (ФГОС) и с учётом особенностей психофизического развития и возможностей детей. </w:t>
      </w:r>
    </w:p>
    <w:p w:rsidR="00661B50" w:rsidRPr="00DF1996" w:rsidRDefault="00661B50" w:rsidP="00661B50">
      <w:pPr>
        <w:widowControl w:val="0"/>
        <w:suppressAutoHyphens/>
        <w:jc w:val="both"/>
        <w:rPr>
          <w:rFonts w:eastAsia="DejaVu Sans"/>
          <w:kern w:val="2"/>
          <w:lang w:eastAsia="hi-IN" w:bidi="hi-IN"/>
        </w:rPr>
      </w:pPr>
      <w:r w:rsidRPr="00DF1996">
        <w:rPr>
          <w:rFonts w:eastAsia="DejaVu Sans"/>
          <w:kern w:val="2"/>
          <w:lang w:eastAsia="hi-IN" w:bidi="hi-IN"/>
        </w:rPr>
        <w:tab/>
        <w:t xml:space="preserve">Образовательная деятельность коллектива ДОУ реализуется в соответствии с нормативными документами  и  годовым планом, образовательный процесс осуществляется на основе поставленных задач, которые решаются с помощью соответствующих методов, приёмов. Каждому из разделов программы отводится определённое место в течение НОД.  Педагоги стремятся сделать жизнь детей в детском саду насыщенной, интересной и познавательной.  </w:t>
      </w:r>
      <w:r w:rsidRPr="00DF1996">
        <w:rPr>
          <w:rFonts w:eastAsia="DejaVu Sans"/>
          <w:color w:val="000000"/>
          <w:kern w:val="2"/>
          <w:lang w:eastAsia="hi-IN" w:bidi="hi-IN"/>
        </w:rPr>
        <w:t xml:space="preserve">Предметом пристального внимания педагогического коллектива являются следующие образовательные области: </w:t>
      </w:r>
      <w:proofErr w:type="gramStart"/>
      <w:r w:rsidRPr="00DF1996">
        <w:rPr>
          <w:rFonts w:eastAsia="DejaVu Sans"/>
          <w:kern w:val="2"/>
          <w:lang w:eastAsia="hi-IN" w:bidi="hi-IN"/>
        </w:rPr>
        <w:t>«Физическая культура», «Здоровье», «Безопасность», «Социализация», «Труд», «Познание», «Коммуникация», «Чтение художественной литературы», «Художественное творчество», «Музыка».</w:t>
      </w:r>
      <w:proofErr w:type="gramEnd"/>
    </w:p>
    <w:p w:rsidR="00661B50" w:rsidRDefault="00661B50" w:rsidP="00661B50">
      <w:pPr>
        <w:widowControl w:val="0"/>
        <w:tabs>
          <w:tab w:val="left" w:pos="567"/>
          <w:tab w:val="left" w:pos="720"/>
        </w:tabs>
        <w:suppressAutoHyphens/>
        <w:jc w:val="both"/>
        <w:rPr>
          <w:rFonts w:eastAsia="DejaVu Sans"/>
          <w:kern w:val="2"/>
          <w:lang w:eastAsia="hi-IN" w:bidi="hi-IN"/>
        </w:rPr>
      </w:pPr>
      <w:r w:rsidRPr="00DF1996">
        <w:rPr>
          <w:rFonts w:eastAsia="DejaVu Sans"/>
          <w:bCs/>
          <w:kern w:val="2"/>
          <w:lang w:eastAsia="hi-IN" w:bidi="hi-IN"/>
        </w:rPr>
        <w:t xml:space="preserve">   </w:t>
      </w:r>
      <w:r>
        <w:rPr>
          <w:rFonts w:eastAsia="DejaVu Sans"/>
          <w:bCs/>
          <w:kern w:val="2"/>
          <w:lang w:eastAsia="hi-IN" w:bidi="hi-IN"/>
        </w:rPr>
        <w:t>МБ</w:t>
      </w:r>
      <w:r w:rsidRPr="00DF1996">
        <w:rPr>
          <w:rFonts w:eastAsia="DejaVu Sans"/>
          <w:bCs/>
          <w:kern w:val="2"/>
          <w:lang w:eastAsia="hi-IN" w:bidi="hi-IN"/>
        </w:rPr>
        <w:t>ДОУ</w:t>
      </w:r>
      <w:r>
        <w:rPr>
          <w:rFonts w:eastAsia="DejaVu Sans"/>
          <w:bCs/>
          <w:kern w:val="2"/>
          <w:lang w:eastAsia="hi-IN" w:bidi="hi-IN"/>
        </w:rPr>
        <w:t xml:space="preserve"> №35 «Березка»</w:t>
      </w:r>
      <w:r w:rsidRPr="00DF1996">
        <w:rPr>
          <w:rFonts w:eastAsia="DejaVu Sans"/>
          <w:bCs/>
          <w:kern w:val="2"/>
          <w:lang w:eastAsia="hi-IN" w:bidi="hi-IN"/>
        </w:rPr>
        <w:t xml:space="preserve"> реализует Основную общеобразовательную  программу дошкольного образования на основе содержания  Программы «От рождения до школы» (</w:t>
      </w:r>
      <w:r w:rsidRPr="00DF1996">
        <w:rPr>
          <w:rFonts w:eastAsia="DejaVu Sans"/>
          <w:kern w:val="2"/>
          <w:lang w:eastAsia="hi-IN" w:bidi="hi-IN"/>
        </w:rPr>
        <w:t xml:space="preserve">под редакцией Н.Е. </w:t>
      </w:r>
      <w:proofErr w:type="spellStart"/>
      <w:r w:rsidRPr="00DF1996">
        <w:rPr>
          <w:rFonts w:eastAsia="DejaVu Sans"/>
          <w:kern w:val="2"/>
          <w:lang w:eastAsia="hi-IN" w:bidi="hi-IN"/>
        </w:rPr>
        <w:t>Вераксы</w:t>
      </w:r>
      <w:proofErr w:type="spellEnd"/>
      <w:r w:rsidRPr="00DF1996">
        <w:rPr>
          <w:rFonts w:eastAsia="DejaVu Sans"/>
          <w:kern w:val="2"/>
          <w:lang w:eastAsia="hi-IN" w:bidi="hi-IN"/>
        </w:rPr>
        <w:t>, Т.С.Комаровой, М.А.Васильевой).</w:t>
      </w:r>
    </w:p>
    <w:p w:rsidR="00661B50" w:rsidRDefault="00661B50" w:rsidP="00661B50">
      <w:pPr>
        <w:widowControl w:val="0"/>
        <w:tabs>
          <w:tab w:val="left" w:pos="567"/>
          <w:tab w:val="left" w:pos="720"/>
        </w:tabs>
        <w:suppressAutoHyphens/>
        <w:jc w:val="both"/>
        <w:rPr>
          <w:rFonts w:eastAsia="DejaVu Sans"/>
          <w:kern w:val="2"/>
          <w:lang w:eastAsia="hi-IN" w:bidi="hi-IN"/>
        </w:rPr>
      </w:pPr>
      <w:r>
        <w:rPr>
          <w:rFonts w:eastAsia="DejaVu Sans"/>
          <w:kern w:val="2"/>
          <w:lang w:eastAsia="hi-IN" w:bidi="hi-IN"/>
        </w:rPr>
        <w:t>Парциальные программы</w:t>
      </w:r>
      <w:proofErr w:type="gramStart"/>
      <w:r>
        <w:rPr>
          <w:rFonts w:eastAsia="DejaVu Sans"/>
          <w:kern w:val="2"/>
          <w:lang w:eastAsia="hi-IN" w:bidi="hi-IN"/>
        </w:rPr>
        <w:t xml:space="preserve"> :</w:t>
      </w:r>
      <w:proofErr w:type="gramEnd"/>
      <w:r>
        <w:rPr>
          <w:rFonts w:eastAsia="DejaVu Sans"/>
          <w:kern w:val="2"/>
          <w:lang w:eastAsia="hi-IN" w:bidi="hi-IN"/>
        </w:rPr>
        <w:t xml:space="preserve"> </w:t>
      </w:r>
    </w:p>
    <w:p w:rsidR="00661B50" w:rsidRDefault="00661B50" w:rsidP="00661B50">
      <w:pPr>
        <w:widowControl w:val="0"/>
        <w:tabs>
          <w:tab w:val="left" w:pos="567"/>
          <w:tab w:val="left" w:pos="720"/>
        </w:tabs>
        <w:suppressAutoHyphens/>
        <w:jc w:val="both"/>
        <w:rPr>
          <w:rFonts w:eastAsia="DejaVu Sans"/>
          <w:kern w:val="2"/>
          <w:lang w:eastAsia="hi-IN" w:bidi="hi-IN"/>
        </w:rPr>
      </w:pPr>
      <w:r>
        <w:rPr>
          <w:rFonts w:eastAsia="DejaVu Sans"/>
          <w:kern w:val="2"/>
          <w:lang w:eastAsia="hi-IN" w:bidi="hi-IN"/>
        </w:rPr>
        <w:t>- С.Н. Николаева «Юный эколог»</w:t>
      </w:r>
    </w:p>
    <w:p w:rsidR="00661B50" w:rsidRDefault="00661B50" w:rsidP="00661B50">
      <w:pPr>
        <w:widowControl w:val="0"/>
        <w:tabs>
          <w:tab w:val="left" w:pos="567"/>
          <w:tab w:val="left" w:pos="720"/>
        </w:tabs>
        <w:suppressAutoHyphens/>
        <w:jc w:val="both"/>
        <w:rPr>
          <w:rFonts w:eastAsia="DejaVu Sans"/>
          <w:kern w:val="2"/>
          <w:lang w:eastAsia="hi-IN" w:bidi="hi-IN"/>
        </w:rPr>
      </w:pPr>
      <w:r>
        <w:rPr>
          <w:rFonts w:eastAsia="DejaVu Sans"/>
          <w:kern w:val="2"/>
          <w:lang w:eastAsia="hi-IN" w:bidi="hi-IN"/>
        </w:rPr>
        <w:t xml:space="preserve">- Г.С. </w:t>
      </w:r>
      <w:proofErr w:type="spellStart"/>
      <w:r>
        <w:rPr>
          <w:rFonts w:eastAsia="DejaVu Sans"/>
          <w:kern w:val="2"/>
          <w:lang w:eastAsia="hi-IN" w:bidi="hi-IN"/>
        </w:rPr>
        <w:t>Швайко</w:t>
      </w:r>
      <w:proofErr w:type="spellEnd"/>
      <w:r>
        <w:rPr>
          <w:rFonts w:eastAsia="DejaVu Sans"/>
          <w:kern w:val="2"/>
          <w:lang w:eastAsia="hi-IN" w:bidi="hi-IN"/>
        </w:rPr>
        <w:t xml:space="preserve"> «Занятия </w:t>
      </w:r>
      <w:proofErr w:type="gramStart"/>
      <w:r>
        <w:rPr>
          <w:rFonts w:eastAsia="DejaVu Sans"/>
          <w:kern w:val="2"/>
          <w:lang w:eastAsia="hi-IN" w:bidi="hi-IN"/>
        </w:rPr>
        <w:t>по</w:t>
      </w:r>
      <w:proofErr w:type="gramEnd"/>
      <w:r>
        <w:rPr>
          <w:rFonts w:eastAsia="DejaVu Sans"/>
          <w:kern w:val="2"/>
          <w:lang w:eastAsia="hi-IN" w:bidi="hi-IN"/>
        </w:rPr>
        <w:t xml:space="preserve"> ИЗО в детском саду»</w:t>
      </w:r>
    </w:p>
    <w:p w:rsidR="00661B50" w:rsidRDefault="00661B50" w:rsidP="00661B50">
      <w:pPr>
        <w:widowControl w:val="0"/>
        <w:tabs>
          <w:tab w:val="left" w:pos="567"/>
          <w:tab w:val="left" w:pos="720"/>
        </w:tabs>
        <w:suppressAutoHyphens/>
        <w:jc w:val="both"/>
        <w:rPr>
          <w:rFonts w:eastAsia="DejaVu Sans"/>
          <w:kern w:val="2"/>
          <w:lang w:eastAsia="hi-IN" w:bidi="hi-IN"/>
        </w:rPr>
      </w:pPr>
      <w:r>
        <w:rPr>
          <w:rFonts w:eastAsia="DejaVu Sans"/>
          <w:kern w:val="2"/>
          <w:lang w:eastAsia="hi-IN" w:bidi="hi-IN"/>
        </w:rPr>
        <w:t>-Е.В. Колесникова « Математика в детском саду»</w:t>
      </w:r>
    </w:p>
    <w:p w:rsidR="00661B50" w:rsidRPr="00DF1996" w:rsidRDefault="00661B50" w:rsidP="00661B50">
      <w:pPr>
        <w:widowControl w:val="0"/>
        <w:tabs>
          <w:tab w:val="left" w:pos="567"/>
          <w:tab w:val="left" w:pos="720"/>
        </w:tabs>
        <w:suppressAutoHyphens/>
        <w:jc w:val="both"/>
        <w:rPr>
          <w:rFonts w:eastAsia="DejaVu Sans"/>
          <w:kern w:val="2"/>
          <w:lang w:eastAsia="hi-IN" w:bidi="hi-IN"/>
        </w:rPr>
      </w:pPr>
      <w:r>
        <w:rPr>
          <w:rFonts w:eastAsia="DejaVu Sans"/>
          <w:kern w:val="2"/>
          <w:lang w:eastAsia="hi-IN" w:bidi="hi-IN"/>
        </w:rPr>
        <w:t xml:space="preserve">- К.В. Закирова «Программа воспитания и обучения детей в детском саду на татарском языке» </w:t>
      </w:r>
    </w:p>
    <w:p w:rsidR="00661B50" w:rsidRDefault="00661B50" w:rsidP="00661B50">
      <w:pPr>
        <w:jc w:val="both"/>
      </w:pPr>
      <w:r>
        <w:t>С 2016-2017 учебного года МБДОУ №35 «Березка» начал работать по экологической программе «Эко школа, Зелёный флаг». Приоритетным  направлением стало – «Здоровый образ жизни»</w:t>
      </w:r>
      <w:proofErr w:type="gramStart"/>
      <w:r>
        <w:t xml:space="preserve"> .</w:t>
      </w:r>
      <w:proofErr w:type="gramEnd"/>
      <w:r>
        <w:t xml:space="preserve"> </w:t>
      </w:r>
    </w:p>
    <w:p w:rsidR="00661B50" w:rsidRDefault="00661B50" w:rsidP="00661B50">
      <w:pPr>
        <w:jc w:val="both"/>
      </w:pPr>
      <w:r>
        <w:t xml:space="preserve"> С сентября 2016-2017 учебного года в МБДОУ №35 «Березка»  были открыты  дополнительные бесплатные образовательные услуги (кружки)</w:t>
      </w:r>
      <w:proofErr w:type="gramStart"/>
      <w:r>
        <w:t xml:space="preserve"> :</w:t>
      </w:r>
      <w:proofErr w:type="gramEnd"/>
    </w:p>
    <w:p w:rsidR="00661B50" w:rsidRDefault="00661B50" w:rsidP="00661B50">
      <w:pPr>
        <w:pStyle w:val="a3"/>
        <w:numPr>
          <w:ilvl w:val="0"/>
          <w:numId w:val="24"/>
        </w:numPr>
        <w:jc w:val="both"/>
      </w:pPr>
      <w:r>
        <w:t xml:space="preserve">«Умелые ручки" – руководитель кружка </w:t>
      </w:r>
      <w:proofErr w:type="spellStart"/>
      <w:r>
        <w:t>Тифорова</w:t>
      </w:r>
      <w:proofErr w:type="spellEnd"/>
      <w:r>
        <w:t xml:space="preserve"> А.Р.</w:t>
      </w:r>
    </w:p>
    <w:p w:rsidR="00661B50" w:rsidRDefault="00661B50" w:rsidP="00661B50">
      <w:pPr>
        <w:pStyle w:val="a3"/>
        <w:numPr>
          <w:ilvl w:val="0"/>
          <w:numId w:val="24"/>
        </w:numPr>
        <w:jc w:val="both"/>
      </w:pPr>
      <w:r>
        <w:t xml:space="preserve">«Пластилиновая мастерская» - руководитель кружка </w:t>
      </w:r>
      <w:proofErr w:type="spellStart"/>
      <w:r>
        <w:t>Халиуллина</w:t>
      </w:r>
      <w:proofErr w:type="spellEnd"/>
      <w:r>
        <w:t xml:space="preserve"> Н.Ю.</w:t>
      </w:r>
    </w:p>
    <w:p w:rsidR="00661B50" w:rsidRDefault="00661B50" w:rsidP="00661B50">
      <w:pPr>
        <w:pStyle w:val="a3"/>
        <w:numPr>
          <w:ilvl w:val="0"/>
          <w:numId w:val="24"/>
        </w:numPr>
        <w:jc w:val="both"/>
      </w:pPr>
      <w:r>
        <w:lastRenderedPageBreak/>
        <w:t>Малышок» -</w:t>
      </w:r>
      <w:r w:rsidRPr="00661B50">
        <w:t xml:space="preserve"> </w:t>
      </w:r>
      <w:r>
        <w:t xml:space="preserve">руководитель кружка </w:t>
      </w:r>
      <w:proofErr w:type="spellStart"/>
      <w:r>
        <w:t>Меметова</w:t>
      </w:r>
      <w:proofErr w:type="spellEnd"/>
      <w:r>
        <w:t xml:space="preserve"> Д.И.</w:t>
      </w:r>
    </w:p>
    <w:p w:rsidR="00661B50" w:rsidRDefault="00661B50" w:rsidP="00661B50">
      <w:pPr>
        <w:pStyle w:val="a3"/>
        <w:numPr>
          <w:ilvl w:val="0"/>
          <w:numId w:val="24"/>
        </w:numPr>
        <w:jc w:val="both"/>
      </w:pPr>
      <w:r>
        <w:t>«Ритмическая мозаика»-</w:t>
      </w:r>
      <w:r w:rsidRPr="00661B50">
        <w:t xml:space="preserve"> </w:t>
      </w:r>
      <w:r>
        <w:t>руководитель кружка  Спирина Л.В.</w:t>
      </w:r>
    </w:p>
    <w:p w:rsidR="00661B50" w:rsidRDefault="00661B50" w:rsidP="00661B50">
      <w:pPr>
        <w:pStyle w:val="a3"/>
        <w:numPr>
          <w:ilvl w:val="0"/>
          <w:numId w:val="24"/>
        </w:numPr>
        <w:jc w:val="both"/>
      </w:pPr>
      <w:r>
        <w:t>«Ознакомление с растительным миром» - Коноплёва Н.М.</w:t>
      </w:r>
    </w:p>
    <w:p w:rsidR="00661B50" w:rsidRDefault="00661B50" w:rsidP="00661B50">
      <w:pPr>
        <w:pStyle w:val="a3"/>
        <w:numPr>
          <w:ilvl w:val="0"/>
          <w:numId w:val="24"/>
        </w:numPr>
        <w:jc w:val="both"/>
      </w:pPr>
      <w:r>
        <w:t>«Ознакомление с животным миром» -</w:t>
      </w:r>
      <w:r w:rsidRPr="00661B50">
        <w:t xml:space="preserve"> </w:t>
      </w:r>
      <w:r>
        <w:t>руководитель кружка Нурутдинова А.Р.</w:t>
      </w:r>
    </w:p>
    <w:p w:rsidR="00522FFB" w:rsidRPr="00350848" w:rsidRDefault="00522FFB" w:rsidP="0053185F">
      <w:pPr>
        <w:shd w:val="clear" w:color="auto" w:fill="FFFFFF" w:themeFill="background1"/>
        <w:spacing w:before="90" w:after="90"/>
        <w:rPr>
          <w:u w:val="single"/>
        </w:rPr>
      </w:pPr>
      <w:r w:rsidRPr="00350848">
        <w:rPr>
          <w:b/>
          <w:bCs/>
          <w:u w:val="single"/>
        </w:rPr>
        <w:t>6.Финансовое обеспечение</w:t>
      </w:r>
      <w:r w:rsidRPr="00350848">
        <w:rPr>
          <w:u w:val="single"/>
        </w:rPr>
        <w:t>. </w:t>
      </w:r>
    </w:p>
    <w:p w:rsidR="00522FFB" w:rsidRPr="00350848" w:rsidRDefault="00522FFB" w:rsidP="0053185F">
      <w:pPr>
        <w:shd w:val="clear" w:color="auto" w:fill="FFFFFF" w:themeFill="background1"/>
        <w:spacing w:before="90" w:after="90"/>
      </w:pPr>
      <w:r w:rsidRPr="00350848">
        <w:t>Финансирование деятельности ДОУ осуществляется в соответствии с законодательством РФ. Источниками формирования имущества и финансовых средств являются:</w:t>
      </w:r>
    </w:p>
    <w:p w:rsidR="00522FFB" w:rsidRPr="00350848" w:rsidRDefault="00522FFB" w:rsidP="0053185F">
      <w:pPr>
        <w:shd w:val="clear" w:color="auto" w:fill="FFFFFF" w:themeFill="background1"/>
        <w:spacing w:before="90" w:after="90"/>
      </w:pPr>
      <w:r w:rsidRPr="00350848">
        <w:t xml:space="preserve">- </w:t>
      </w:r>
      <w:r w:rsidR="0027059C">
        <w:t xml:space="preserve">  бюджет ЗМР РТ;</w:t>
      </w:r>
    </w:p>
    <w:p w:rsidR="00522FFB" w:rsidRPr="00350848" w:rsidRDefault="00522FFB" w:rsidP="0053185F">
      <w:pPr>
        <w:shd w:val="clear" w:color="auto" w:fill="FFFFFF" w:themeFill="background1"/>
        <w:spacing w:before="90" w:after="90"/>
      </w:pPr>
      <w:r w:rsidRPr="00350848">
        <w:t>- имущество, переданное ДОУ;</w:t>
      </w:r>
    </w:p>
    <w:p w:rsidR="00522FFB" w:rsidRPr="00350848" w:rsidRDefault="00522FFB" w:rsidP="0053185F">
      <w:pPr>
        <w:shd w:val="clear" w:color="auto" w:fill="FFFFFF" w:themeFill="background1"/>
        <w:spacing w:before="90" w:after="90"/>
      </w:pPr>
      <w:r w:rsidRPr="00350848">
        <w:t>- спонсорская помощь физических и юридических лиц;</w:t>
      </w:r>
    </w:p>
    <w:p w:rsidR="00522FFB" w:rsidRPr="00350848" w:rsidRDefault="00522FFB" w:rsidP="0053185F">
      <w:pPr>
        <w:shd w:val="clear" w:color="auto" w:fill="FFFFFF" w:themeFill="background1"/>
        <w:spacing w:before="90" w:after="90"/>
      </w:pPr>
      <w:r w:rsidRPr="00350848">
        <w:t>- родительская плата, установленная на основании законодательства РФ и решений органов местного самоуправления;</w:t>
      </w:r>
    </w:p>
    <w:p w:rsidR="00394C53" w:rsidRPr="00350848" w:rsidRDefault="00522FFB" w:rsidP="0053185F">
      <w:pPr>
        <w:shd w:val="clear" w:color="auto" w:fill="FFFFFF" w:themeFill="background1"/>
        <w:spacing w:before="90" w:after="90"/>
      </w:pPr>
      <w:r w:rsidRPr="00350848">
        <w:t>ДОУ расходует выделенные ему по смете средства строго по целевому назначению.</w:t>
      </w:r>
    </w:p>
    <w:p w:rsidR="00394C53" w:rsidRPr="00350848" w:rsidRDefault="00394C53" w:rsidP="0053185F">
      <w:pPr>
        <w:shd w:val="clear" w:color="auto" w:fill="FFFFFF" w:themeFill="background1"/>
        <w:spacing w:before="90" w:after="90"/>
        <w:rPr>
          <w:u w:val="single"/>
        </w:rPr>
      </w:pPr>
    </w:p>
    <w:p w:rsidR="00394C53" w:rsidRPr="00350848" w:rsidRDefault="00394C53" w:rsidP="0053185F">
      <w:pPr>
        <w:shd w:val="clear" w:color="auto" w:fill="FFFFFF" w:themeFill="background1"/>
        <w:spacing w:before="90" w:after="90"/>
        <w:rPr>
          <w:u w:val="single"/>
        </w:rPr>
      </w:pPr>
      <w:r w:rsidRPr="00350848">
        <w:rPr>
          <w:b/>
          <w:bCs/>
          <w:u w:val="single"/>
        </w:rPr>
        <w:t>7.Административно-хозяйственная деятельность</w:t>
      </w:r>
      <w:r w:rsidRPr="00350848">
        <w:rPr>
          <w:u w:val="single"/>
        </w:rPr>
        <w:t>.</w:t>
      </w:r>
    </w:p>
    <w:p w:rsidR="00522FFB" w:rsidRDefault="00E00FA1" w:rsidP="009F428E">
      <w:pPr>
        <w:shd w:val="clear" w:color="auto" w:fill="FFFFFF" w:themeFill="background1"/>
        <w:tabs>
          <w:tab w:val="left" w:pos="0"/>
        </w:tabs>
        <w:ind w:left="720"/>
        <w:jc w:val="both"/>
      </w:pPr>
      <w:r>
        <w:rPr>
          <w:u w:val="single"/>
        </w:rPr>
        <w:t>В рамках  п</w:t>
      </w:r>
      <w:r w:rsidR="00522FFB" w:rsidRPr="00350848">
        <w:rPr>
          <w:u w:val="single"/>
        </w:rPr>
        <w:t>одготовк</w:t>
      </w:r>
      <w:r>
        <w:rPr>
          <w:u w:val="single"/>
        </w:rPr>
        <w:t xml:space="preserve">и </w:t>
      </w:r>
      <w:r w:rsidR="00522FFB" w:rsidRPr="00350848">
        <w:rPr>
          <w:u w:val="single"/>
        </w:rPr>
        <w:t xml:space="preserve"> к  </w:t>
      </w:r>
      <w:r w:rsidR="007E79F5">
        <w:rPr>
          <w:u w:val="single"/>
        </w:rPr>
        <w:t xml:space="preserve">2016-2017 </w:t>
      </w:r>
      <w:r w:rsidR="00522FFB" w:rsidRPr="00350848">
        <w:rPr>
          <w:u w:val="single"/>
        </w:rPr>
        <w:t xml:space="preserve"> учебному году </w:t>
      </w:r>
      <w:r w:rsidR="009F428E">
        <w:rPr>
          <w:u w:val="single"/>
        </w:rPr>
        <w:t xml:space="preserve">при поддержке </w:t>
      </w:r>
      <w:r w:rsidR="009F428E" w:rsidRPr="00350848">
        <w:t>Исполнительн</w:t>
      </w:r>
      <w:r w:rsidR="009F428E">
        <w:t xml:space="preserve">ого </w:t>
      </w:r>
      <w:r w:rsidR="009F428E" w:rsidRPr="00350848">
        <w:t>комитет</w:t>
      </w:r>
      <w:r w:rsidR="009F428E">
        <w:t xml:space="preserve">а   </w:t>
      </w:r>
      <w:proofErr w:type="spellStart"/>
      <w:r w:rsidR="009F428E" w:rsidRPr="00350848">
        <w:t>пгт</w:t>
      </w:r>
      <w:proofErr w:type="gramStart"/>
      <w:r w:rsidR="009F428E" w:rsidRPr="00350848">
        <w:t>.В</w:t>
      </w:r>
      <w:proofErr w:type="gramEnd"/>
      <w:r w:rsidR="009F428E" w:rsidRPr="00350848">
        <w:t>асильево</w:t>
      </w:r>
      <w:proofErr w:type="spellEnd"/>
      <w:r w:rsidR="009F428E" w:rsidRPr="00350848">
        <w:t xml:space="preserve">, </w:t>
      </w:r>
      <w:r w:rsidR="009F428E">
        <w:t xml:space="preserve"> обслуживающей организации по ТО здания  ООО «Жилищная компания», </w:t>
      </w:r>
      <w:r w:rsidR="00020B9D">
        <w:t xml:space="preserve">шефской организацией ООО «Восторг» </w:t>
      </w:r>
      <w:proofErr w:type="spellStart"/>
      <w:r w:rsidR="00020B9D">
        <w:t>Каюмовой</w:t>
      </w:r>
      <w:proofErr w:type="spellEnd"/>
      <w:r w:rsidR="00020B9D">
        <w:t xml:space="preserve"> Ф.К.  </w:t>
      </w:r>
      <w:r w:rsidR="009F428E" w:rsidRPr="00350848">
        <w:t>и сотрудник</w:t>
      </w:r>
      <w:r w:rsidR="009F428E">
        <w:t xml:space="preserve">ов детского сада </w:t>
      </w:r>
      <w:r w:rsidR="009F428E" w:rsidRPr="009F428E">
        <w:t xml:space="preserve"> </w:t>
      </w:r>
      <w:r w:rsidR="000C1624">
        <w:t>были проведены следующие работы:</w:t>
      </w:r>
    </w:p>
    <w:p w:rsidR="00290D07" w:rsidRPr="00350848" w:rsidRDefault="00290D07" w:rsidP="009F428E">
      <w:pPr>
        <w:shd w:val="clear" w:color="auto" w:fill="FFFFFF" w:themeFill="background1"/>
        <w:tabs>
          <w:tab w:val="left" w:pos="0"/>
        </w:tabs>
        <w:ind w:left="720"/>
        <w:jc w:val="both"/>
        <w:rPr>
          <w:u w:val="single"/>
        </w:rPr>
      </w:pPr>
      <w:r w:rsidRPr="00290D07">
        <w:t>- уст</w:t>
      </w:r>
      <w:r>
        <w:t>а</w:t>
      </w:r>
      <w:r w:rsidRPr="00290D07">
        <w:t>новка интерактивного оборудования в группах №3, №7, №6, кабинете татарского языка</w:t>
      </w:r>
      <w:r>
        <w:t>;</w:t>
      </w:r>
    </w:p>
    <w:p w:rsidR="00522FFB" w:rsidRDefault="00522FFB" w:rsidP="0053185F">
      <w:pPr>
        <w:shd w:val="clear" w:color="auto" w:fill="FFFFFF" w:themeFill="background1"/>
        <w:tabs>
          <w:tab w:val="left" w:pos="0"/>
        </w:tabs>
        <w:jc w:val="both"/>
        <w:rPr>
          <w:rFonts w:eastAsiaTheme="minorHAnsi"/>
          <w:lang w:eastAsia="en-US"/>
        </w:rPr>
      </w:pPr>
      <w:r w:rsidRPr="00350848">
        <w:t xml:space="preserve">          </w:t>
      </w:r>
      <w:r w:rsidR="009F428E">
        <w:t xml:space="preserve"> </w:t>
      </w:r>
      <w:r w:rsidR="000C1624">
        <w:rPr>
          <w:rFonts w:eastAsiaTheme="minorHAnsi"/>
          <w:lang w:eastAsia="en-US"/>
        </w:rPr>
        <w:t>- ремонт потолков в группе №5, №3, №4, №8, методический кабинет;</w:t>
      </w:r>
    </w:p>
    <w:p w:rsidR="000C1624" w:rsidRDefault="00020B9D" w:rsidP="0053185F">
      <w:pPr>
        <w:shd w:val="clear" w:color="auto" w:fill="FFFFFF" w:themeFill="background1"/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 </w:t>
      </w:r>
      <w:r w:rsidR="000C1624">
        <w:rPr>
          <w:rFonts w:eastAsiaTheme="minorHAnsi"/>
          <w:lang w:eastAsia="en-US"/>
        </w:rPr>
        <w:t>- замена обоев под покраску  в группе №5, №3, №4, №8, №2.</w:t>
      </w:r>
    </w:p>
    <w:p w:rsidR="000C1624" w:rsidRDefault="00020B9D" w:rsidP="0053185F">
      <w:pPr>
        <w:shd w:val="clear" w:color="auto" w:fill="FFFFFF" w:themeFill="background1"/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  </w:t>
      </w:r>
      <w:r w:rsidR="000C1624">
        <w:rPr>
          <w:rFonts w:eastAsiaTheme="minorHAnsi"/>
          <w:lang w:eastAsia="en-US"/>
        </w:rPr>
        <w:t>- косметический ремонт коридора, лестничных пролётов правого и левого крыла, буфетных отделений групп, сан</w:t>
      </w:r>
      <w:proofErr w:type="gramStart"/>
      <w:r w:rsidR="000C1624">
        <w:rPr>
          <w:rFonts w:eastAsiaTheme="minorHAnsi"/>
          <w:lang w:eastAsia="en-US"/>
        </w:rPr>
        <w:t>.</w:t>
      </w:r>
      <w:proofErr w:type="gramEnd"/>
      <w:r w:rsidR="000C1624">
        <w:rPr>
          <w:rFonts w:eastAsiaTheme="minorHAnsi"/>
          <w:lang w:eastAsia="en-US"/>
        </w:rPr>
        <w:t xml:space="preserve"> </w:t>
      </w:r>
      <w:proofErr w:type="gramStart"/>
      <w:r w:rsidR="000C1624">
        <w:rPr>
          <w:rFonts w:eastAsiaTheme="minorHAnsi"/>
          <w:lang w:eastAsia="en-US"/>
        </w:rPr>
        <w:t>у</w:t>
      </w:r>
      <w:proofErr w:type="gramEnd"/>
      <w:r w:rsidR="000C1624">
        <w:rPr>
          <w:rFonts w:eastAsiaTheme="minorHAnsi"/>
          <w:lang w:eastAsia="en-US"/>
        </w:rPr>
        <w:t>злов</w:t>
      </w:r>
      <w:r>
        <w:rPr>
          <w:rFonts w:eastAsiaTheme="minorHAnsi"/>
          <w:lang w:eastAsia="en-US"/>
        </w:rPr>
        <w:t xml:space="preserve"> в группах, кабинета татарского языка и методического кабинета;</w:t>
      </w:r>
    </w:p>
    <w:p w:rsidR="000C1624" w:rsidRDefault="00020B9D" w:rsidP="0053185F">
      <w:pPr>
        <w:shd w:val="clear" w:color="auto" w:fill="FFFFFF" w:themeFill="background1"/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</w:t>
      </w:r>
      <w:r w:rsidR="000C1624">
        <w:rPr>
          <w:rFonts w:eastAsiaTheme="minorHAnsi"/>
          <w:lang w:eastAsia="en-US"/>
        </w:rPr>
        <w:t xml:space="preserve"> - частичная замена  трубопровода холодной воды в группе №1, №3, №7;</w:t>
      </w:r>
    </w:p>
    <w:p w:rsidR="000C1624" w:rsidRDefault="000C1624" w:rsidP="0053185F">
      <w:pPr>
        <w:shd w:val="clear" w:color="auto" w:fill="FFFFFF" w:themeFill="background1"/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- ремонт сан</w:t>
      </w:r>
      <w:proofErr w:type="gramStart"/>
      <w:r>
        <w:rPr>
          <w:rFonts w:eastAsiaTheme="minorHAnsi"/>
          <w:lang w:eastAsia="en-US"/>
        </w:rPr>
        <w:t>.</w:t>
      </w:r>
      <w:proofErr w:type="gramEnd"/>
      <w:r>
        <w:rPr>
          <w:rFonts w:eastAsiaTheme="minorHAnsi"/>
          <w:lang w:eastAsia="en-US"/>
        </w:rPr>
        <w:t xml:space="preserve"> </w:t>
      </w:r>
      <w:proofErr w:type="gramStart"/>
      <w:r>
        <w:rPr>
          <w:rFonts w:eastAsiaTheme="minorHAnsi"/>
          <w:lang w:eastAsia="en-US"/>
        </w:rPr>
        <w:t>у</w:t>
      </w:r>
      <w:proofErr w:type="gramEnd"/>
      <w:r>
        <w:rPr>
          <w:rFonts w:eastAsiaTheme="minorHAnsi"/>
          <w:lang w:eastAsia="en-US"/>
        </w:rPr>
        <w:t xml:space="preserve">зла для персонала на первом этаже; </w:t>
      </w:r>
    </w:p>
    <w:p w:rsidR="000C1624" w:rsidRDefault="000C1624" w:rsidP="0053185F">
      <w:pPr>
        <w:shd w:val="clear" w:color="auto" w:fill="FFFFFF" w:themeFill="background1"/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- </w:t>
      </w:r>
      <w:r w:rsidR="00020B9D">
        <w:rPr>
          <w:rFonts w:eastAsiaTheme="minorHAnsi"/>
          <w:lang w:eastAsia="en-US"/>
        </w:rPr>
        <w:t>ремонт крыльца и замена плитки правого крыла;</w:t>
      </w:r>
    </w:p>
    <w:p w:rsidR="00020B9D" w:rsidRDefault="00020B9D" w:rsidP="0053185F">
      <w:pPr>
        <w:shd w:val="clear" w:color="auto" w:fill="FFFFFF" w:themeFill="background1"/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- приобретение электронных весов до 150 кг</w:t>
      </w:r>
      <w:proofErr w:type="gramStart"/>
      <w:r>
        <w:rPr>
          <w:rFonts w:eastAsiaTheme="minorHAnsi"/>
          <w:lang w:eastAsia="en-US"/>
        </w:rPr>
        <w:t>.</w:t>
      </w:r>
      <w:proofErr w:type="gramEnd"/>
      <w:r>
        <w:rPr>
          <w:rFonts w:eastAsiaTheme="minorHAnsi"/>
          <w:lang w:eastAsia="en-US"/>
        </w:rPr>
        <w:t xml:space="preserve"> </w:t>
      </w:r>
      <w:proofErr w:type="gramStart"/>
      <w:r>
        <w:rPr>
          <w:rFonts w:eastAsiaTheme="minorHAnsi"/>
          <w:lang w:eastAsia="en-US"/>
        </w:rPr>
        <w:t>н</w:t>
      </w:r>
      <w:proofErr w:type="gramEnd"/>
      <w:r>
        <w:rPr>
          <w:rFonts w:eastAsiaTheme="minorHAnsi"/>
          <w:lang w:eastAsia="en-US"/>
        </w:rPr>
        <w:t>а склад;</w:t>
      </w:r>
    </w:p>
    <w:p w:rsidR="00020B9D" w:rsidRDefault="00020B9D" w:rsidP="0053185F">
      <w:pPr>
        <w:shd w:val="clear" w:color="auto" w:fill="FFFFFF" w:themeFill="background1"/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- </w:t>
      </w:r>
      <w:r w:rsidR="00290D07">
        <w:rPr>
          <w:rFonts w:eastAsiaTheme="minorHAnsi"/>
          <w:lang w:eastAsia="en-US"/>
        </w:rPr>
        <w:t xml:space="preserve">замена моечных раковин на кухне; </w:t>
      </w:r>
    </w:p>
    <w:p w:rsidR="00290D07" w:rsidRDefault="00290D07" w:rsidP="0053185F">
      <w:pPr>
        <w:shd w:val="clear" w:color="auto" w:fill="FFFFFF" w:themeFill="background1"/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- покраска малых архитектурных форм на детских участках.</w:t>
      </w:r>
    </w:p>
    <w:p w:rsidR="000C1624" w:rsidRPr="00350848" w:rsidRDefault="000C1624" w:rsidP="0053185F">
      <w:pPr>
        <w:shd w:val="clear" w:color="auto" w:fill="FFFFFF" w:themeFill="background1"/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   </w:t>
      </w:r>
    </w:p>
    <w:p w:rsidR="000630DF" w:rsidRPr="00350848" w:rsidRDefault="00290D07" w:rsidP="00290D07">
      <w:pPr>
        <w:shd w:val="clear" w:color="auto" w:fill="FFFFFF" w:themeFill="background1"/>
        <w:spacing w:after="200" w:line="276" w:lineRule="auto"/>
      </w:pPr>
      <w:r>
        <w:rPr>
          <w:rFonts w:eastAsiaTheme="minorHAnsi"/>
          <w:b/>
          <w:lang w:eastAsia="en-US"/>
        </w:rPr>
        <w:t xml:space="preserve"> </w:t>
      </w:r>
      <w:r>
        <w:t xml:space="preserve"> </w:t>
      </w:r>
      <w:r w:rsidRPr="00290D07">
        <w:rPr>
          <w:b/>
          <w:i/>
        </w:rPr>
        <w:t xml:space="preserve">Однако на сегодняшний день имеются предписания </w:t>
      </w:r>
      <w:proofErr w:type="spellStart"/>
      <w:r w:rsidRPr="00290D07">
        <w:rPr>
          <w:b/>
          <w:i/>
        </w:rPr>
        <w:t>Роспотребнадзора</w:t>
      </w:r>
      <w:proofErr w:type="spellEnd"/>
      <w:r w:rsidRPr="00290D07">
        <w:rPr>
          <w:b/>
          <w:i/>
        </w:rPr>
        <w:t xml:space="preserve"> и </w:t>
      </w:r>
      <w:proofErr w:type="spellStart"/>
      <w:r w:rsidRPr="00290D07">
        <w:rPr>
          <w:b/>
          <w:i/>
        </w:rPr>
        <w:t>Пожнадзора</w:t>
      </w:r>
      <w:proofErr w:type="spellEnd"/>
      <w:r w:rsidRPr="00290D07">
        <w:rPr>
          <w:b/>
          <w:i/>
        </w:rPr>
        <w:t>, для устранения которых необходим капитальный ремонт здания</w:t>
      </w:r>
      <w:r>
        <w:t>.</w:t>
      </w:r>
    </w:p>
    <w:p w:rsidR="00C60F6E" w:rsidRPr="00350848" w:rsidRDefault="00C60F6E" w:rsidP="0053185F">
      <w:pPr>
        <w:shd w:val="clear" w:color="auto" w:fill="FFFFFF" w:themeFill="background1"/>
        <w:spacing w:before="90" w:after="90"/>
        <w:rPr>
          <w:b/>
          <w:bCs/>
          <w:u w:val="single"/>
        </w:rPr>
      </w:pPr>
      <w:r w:rsidRPr="00350848">
        <w:rPr>
          <w:b/>
          <w:bCs/>
          <w:u w:val="single"/>
        </w:rPr>
        <w:t>7.Организация питания детей в детском саду</w:t>
      </w:r>
    </w:p>
    <w:p w:rsidR="00D17456" w:rsidRPr="00350848" w:rsidRDefault="00D17456" w:rsidP="0053185F">
      <w:pPr>
        <w:shd w:val="clear" w:color="auto" w:fill="FFFFFF" w:themeFill="background1"/>
        <w:spacing w:before="90" w:after="90"/>
      </w:pPr>
      <w:r w:rsidRPr="00350848">
        <w:t xml:space="preserve">В целях организации питания в дошкольных образовательных организациях </w:t>
      </w:r>
      <w:proofErr w:type="spellStart"/>
      <w:r w:rsidRPr="00350848">
        <w:t>Зеленодольского</w:t>
      </w:r>
      <w:proofErr w:type="spellEnd"/>
      <w:r w:rsidRPr="00350848">
        <w:t xml:space="preserve"> муниципального района в соответствии с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дошкольных образовательных организаций».</w:t>
      </w:r>
    </w:p>
    <w:p w:rsidR="00290D07" w:rsidRPr="0041555E" w:rsidRDefault="00290D07" w:rsidP="00290D07">
      <w:pPr>
        <w:widowControl w:val="0"/>
        <w:shd w:val="clear" w:color="auto" w:fill="FFFFFF"/>
        <w:suppressAutoHyphens/>
        <w:jc w:val="both"/>
        <w:rPr>
          <w:rFonts w:eastAsia="DejaVu Sans"/>
          <w:kern w:val="2"/>
          <w:lang w:eastAsia="hi-IN" w:bidi="hi-IN"/>
        </w:rPr>
      </w:pPr>
      <w:r>
        <w:t xml:space="preserve"> </w:t>
      </w:r>
      <w:r w:rsidRPr="0041555E">
        <w:rPr>
          <w:rFonts w:eastAsia="DejaVu Sans"/>
          <w:bCs/>
          <w:kern w:val="2"/>
          <w:lang w:eastAsia="hi-IN" w:bidi="hi-IN"/>
        </w:rPr>
        <w:t xml:space="preserve">Организация  питания  детей в  детском саду - </w:t>
      </w:r>
      <w:r w:rsidRPr="0041555E">
        <w:rPr>
          <w:rFonts w:eastAsia="DejaVu Sans"/>
          <w:kern w:val="2"/>
          <w:lang w:eastAsia="hi-IN" w:bidi="hi-IN"/>
        </w:rPr>
        <w:t>немаловажный фактор сохранения здоровья  дошкольников</w:t>
      </w:r>
      <w:r w:rsidRPr="0041555E">
        <w:rPr>
          <w:rFonts w:eastAsia="DejaVu Sans"/>
          <w:bCs/>
          <w:kern w:val="2"/>
          <w:lang w:eastAsia="hi-IN" w:bidi="hi-IN"/>
        </w:rPr>
        <w:t xml:space="preserve">. </w:t>
      </w:r>
      <w:r w:rsidRPr="0041555E">
        <w:rPr>
          <w:rFonts w:eastAsia="DejaVu Sans"/>
          <w:kern w:val="2"/>
          <w:lang w:eastAsia="hi-IN" w:bidi="hi-IN"/>
        </w:rPr>
        <w:t xml:space="preserve">Данному вопросу в ДОУ уделяется большое внимание. </w:t>
      </w:r>
    </w:p>
    <w:p w:rsidR="00290D07" w:rsidRPr="0041555E" w:rsidRDefault="00290D07" w:rsidP="00290D07">
      <w:pPr>
        <w:widowControl w:val="0"/>
        <w:suppressAutoHyphens/>
        <w:ind w:firstLine="709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 xml:space="preserve">В ДОУ организовано </w:t>
      </w:r>
      <w:r>
        <w:rPr>
          <w:rFonts w:eastAsia="DejaVu Sans"/>
          <w:kern w:val="2"/>
          <w:lang w:eastAsia="hi-IN" w:bidi="hi-IN"/>
        </w:rPr>
        <w:t>4</w:t>
      </w:r>
      <w:r w:rsidRPr="0041555E">
        <w:rPr>
          <w:rFonts w:eastAsia="DejaVu Sans"/>
          <w:kern w:val="2"/>
          <w:lang w:eastAsia="hi-IN" w:bidi="hi-IN"/>
        </w:rPr>
        <w:t xml:space="preserve">-х разовое питание на основе </w:t>
      </w:r>
      <w:r>
        <w:rPr>
          <w:rFonts w:eastAsia="DejaVu Sans"/>
          <w:kern w:val="2"/>
          <w:lang w:eastAsia="hi-IN" w:bidi="hi-IN"/>
        </w:rPr>
        <w:t xml:space="preserve">примерного </w:t>
      </w:r>
      <w:r w:rsidRPr="0041555E">
        <w:rPr>
          <w:rFonts w:eastAsia="DejaVu Sans"/>
          <w:kern w:val="2"/>
          <w:lang w:eastAsia="hi-IN" w:bidi="hi-IN"/>
        </w:rPr>
        <w:t xml:space="preserve">десятидневного </w:t>
      </w:r>
      <w:r>
        <w:rPr>
          <w:rFonts w:eastAsia="DejaVu Sans"/>
          <w:kern w:val="2"/>
          <w:lang w:eastAsia="hi-IN" w:bidi="hi-IN"/>
        </w:rPr>
        <w:t xml:space="preserve">цикличного </w:t>
      </w:r>
      <w:r w:rsidRPr="0041555E">
        <w:rPr>
          <w:rFonts w:eastAsia="DejaVu Sans"/>
          <w:kern w:val="2"/>
          <w:lang w:eastAsia="hi-IN" w:bidi="hi-IN"/>
        </w:rPr>
        <w:t xml:space="preserve">меню. </w:t>
      </w:r>
      <w:r w:rsidRPr="0041555E">
        <w:rPr>
          <w:rFonts w:eastAsia="DejaVu Sans"/>
          <w:kern w:val="2"/>
          <w:lang w:eastAsia="hi-IN" w:bidi="hi-IN"/>
        </w:rPr>
        <w:br/>
        <w:t>При поставке продуктов строго отслеживается наличие сертификатов качества.</w:t>
      </w:r>
      <w:r w:rsidRPr="0041555E">
        <w:rPr>
          <w:rFonts w:eastAsia="DejaVu Sans"/>
          <w:kern w:val="2"/>
          <w:lang w:eastAsia="hi-IN" w:bidi="hi-IN"/>
        </w:rPr>
        <w:br/>
      </w:r>
      <w:proofErr w:type="gramStart"/>
      <w:r w:rsidRPr="0041555E">
        <w:rPr>
          <w:rFonts w:eastAsia="DejaVu Sans"/>
          <w:kern w:val="2"/>
          <w:lang w:eastAsia="hi-IN" w:bidi="hi-IN"/>
        </w:rPr>
        <w:t>Контроль за</w:t>
      </w:r>
      <w:proofErr w:type="gramEnd"/>
      <w:r w:rsidRPr="0041555E">
        <w:rPr>
          <w:rFonts w:eastAsia="DejaVu Sans"/>
          <w:kern w:val="2"/>
          <w:lang w:eastAsia="hi-IN" w:bidi="hi-IN"/>
        </w:rPr>
        <w:t xml:space="preserve"> организацией питания осуществляется заведующим, старшей  медицинской </w:t>
      </w:r>
      <w:r w:rsidRPr="0041555E">
        <w:rPr>
          <w:rFonts w:eastAsia="DejaVu Sans"/>
          <w:kern w:val="2"/>
          <w:lang w:eastAsia="hi-IN" w:bidi="hi-IN"/>
        </w:rPr>
        <w:lastRenderedPageBreak/>
        <w:t>сестрой.</w:t>
      </w:r>
    </w:p>
    <w:p w:rsidR="00290D07" w:rsidRPr="0041555E" w:rsidRDefault="00290D07" w:rsidP="00290D07">
      <w:pPr>
        <w:widowControl w:val="0"/>
        <w:suppressAutoHyphens/>
        <w:ind w:firstLine="709"/>
        <w:jc w:val="both"/>
        <w:rPr>
          <w:rFonts w:eastAsia="DejaVu Sans"/>
          <w:kern w:val="2"/>
          <w:lang w:eastAsia="hi-IN" w:bidi="hi-IN"/>
        </w:rPr>
      </w:pPr>
      <w:r w:rsidRPr="0041555E">
        <w:rPr>
          <w:rFonts w:eastAsia="DejaVu Sans"/>
          <w:kern w:val="2"/>
          <w:lang w:eastAsia="hi-IN" w:bidi="hi-IN"/>
        </w:rPr>
        <w:t xml:space="preserve">В ДОУ имеется вся необходимая документация по организации детского питания. На пищеблоке имеется </w:t>
      </w:r>
      <w:proofErr w:type="spellStart"/>
      <w:r w:rsidRPr="0041555E">
        <w:rPr>
          <w:rFonts w:eastAsia="DejaVu Sans"/>
          <w:kern w:val="2"/>
          <w:lang w:eastAsia="hi-IN" w:bidi="hi-IN"/>
        </w:rPr>
        <w:t>бракеражный</w:t>
      </w:r>
      <w:proofErr w:type="spellEnd"/>
      <w:r w:rsidRPr="0041555E">
        <w:rPr>
          <w:rFonts w:eastAsia="DejaVu Sans"/>
          <w:kern w:val="2"/>
          <w:lang w:eastAsia="hi-IN" w:bidi="hi-IN"/>
        </w:rPr>
        <w:t xml:space="preserve"> журнал, журнал здоровья, журнал контроля температуры холодильника, журнал дезинфекции холодильного и рабочего оборудования на пищеблоке, журнал «С» - витаминизации. На каждый день пишется меню-раскладка.  </w:t>
      </w:r>
    </w:p>
    <w:p w:rsidR="00B85650" w:rsidRPr="00350848" w:rsidRDefault="007D04A8" w:rsidP="0053185F">
      <w:pPr>
        <w:shd w:val="clear" w:color="auto" w:fill="FFFFFF" w:themeFill="background1"/>
        <w:spacing w:before="90" w:after="90"/>
      </w:pPr>
      <w:r w:rsidRPr="00350848">
        <w:t>     На информационном стенде для родителей ежедневно вывешивается меню. В ДОУ сформирова</w:t>
      </w:r>
      <w:r w:rsidR="0053185F" w:rsidRPr="00350848">
        <w:t>на эффективная система контроля</w:t>
      </w:r>
      <w:r w:rsidR="003478CB" w:rsidRPr="00350848">
        <w:t xml:space="preserve">, </w:t>
      </w:r>
      <w:r w:rsidRPr="00350848">
        <w:t>за орган</w:t>
      </w:r>
      <w:r w:rsidR="003478CB" w:rsidRPr="00350848">
        <w:t>изацией питания детей. Контроль,</w:t>
      </w:r>
      <w:r w:rsidR="0053185F" w:rsidRPr="00350848">
        <w:t xml:space="preserve"> </w:t>
      </w:r>
      <w:r w:rsidRPr="00350848">
        <w:t>за качеством питания,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медицинская сестра детского сада</w:t>
      </w:r>
      <w:r w:rsidR="003478CB" w:rsidRPr="00350848">
        <w:t>,</w:t>
      </w:r>
      <w:r w:rsidRPr="00350848">
        <w:t xml:space="preserve">  комиссия по питанию, заведующий.</w:t>
      </w:r>
    </w:p>
    <w:p w:rsidR="00B85650" w:rsidRPr="009903C6" w:rsidRDefault="00B85650" w:rsidP="009903C6">
      <w:pPr>
        <w:pStyle w:val="a3"/>
        <w:numPr>
          <w:ilvl w:val="0"/>
          <w:numId w:val="24"/>
        </w:numPr>
        <w:shd w:val="clear" w:color="auto" w:fill="FFFFFF" w:themeFill="background1"/>
        <w:rPr>
          <w:b/>
          <w:u w:val="single"/>
        </w:rPr>
      </w:pPr>
      <w:r w:rsidRPr="009903C6">
        <w:rPr>
          <w:b/>
          <w:u w:val="single"/>
        </w:rPr>
        <w:t>Социальная  активность  и партнёрство  ДОУ</w:t>
      </w:r>
    </w:p>
    <w:p w:rsidR="00B85650" w:rsidRPr="00350848" w:rsidRDefault="00B85650" w:rsidP="0053185F">
      <w:pPr>
        <w:shd w:val="clear" w:color="auto" w:fill="FFFFFF" w:themeFill="background1"/>
        <w:rPr>
          <w:b/>
          <w:i/>
        </w:rPr>
      </w:pPr>
      <w:r w:rsidRPr="00350848">
        <w:rPr>
          <w:b/>
          <w:i/>
        </w:rPr>
        <w:t>Взаимодействие  с  общественными  организациями:</w:t>
      </w:r>
    </w:p>
    <w:p w:rsidR="000B2632" w:rsidRPr="00350848" w:rsidRDefault="00B85650" w:rsidP="0053185F">
      <w:pPr>
        <w:pStyle w:val="a3"/>
        <w:numPr>
          <w:ilvl w:val="0"/>
          <w:numId w:val="19"/>
        </w:numPr>
        <w:shd w:val="clear" w:color="auto" w:fill="FFFFFF" w:themeFill="background1"/>
        <w:rPr>
          <w:b/>
          <w:i/>
        </w:rPr>
      </w:pPr>
      <w:r w:rsidRPr="00350848">
        <w:t>музей  К.Васильева;</w:t>
      </w:r>
    </w:p>
    <w:p w:rsidR="00B85650" w:rsidRPr="00350848" w:rsidRDefault="009903C6" w:rsidP="0053185F">
      <w:pPr>
        <w:pStyle w:val="a3"/>
        <w:numPr>
          <w:ilvl w:val="0"/>
          <w:numId w:val="18"/>
        </w:numPr>
        <w:shd w:val="clear" w:color="auto" w:fill="FFFFFF" w:themeFill="background1"/>
        <w:rPr>
          <w:b/>
          <w:u w:val="single"/>
        </w:rPr>
      </w:pPr>
      <w:r>
        <w:t xml:space="preserve">Васильевская средняя общеобразовательная </w:t>
      </w:r>
      <w:r w:rsidR="00B85650" w:rsidRPr="00350848">
        <w:t>школа</w:t>
      </w:r>
      <w:r>
        <w:t xml:space="preserve"> №2</w:t>
      </w:r>
      <w:r w:rsidR="00B85650" w:rsidRPr="00350848">
        <w:t>;</w:t>
      </w:r>
    </w:p>
    <w:p w:rsidR="00B85650" w:rsidRPr="00350848" w:rsidRDefault="00B85650" w:rsidP="0053185F">
      <w:pPr>
        <w:pStyle w:val="a3"/>
        <w:numPr>
          <w:ilvl w:val="0"/>
          <w:numId w:val="18"/>
        </w:numPr>
        <w:shd w:val="clear" w:color="auto" w:fill="FFFFFF" w:themeFill="background1"/>
        <w:rPr>
          <w:b/>
          <w:u w:val="single"/>
        </w:rPr>
      </w:pPr>
      <w:r w:rsidRPr="00350848">
        <w:t>детская поликлиника;</w:t>
      </w:r>
    </w:p>
    <w:p w:rsidR="00B85650" w:rsidRDefault="009903C6" w:rsidP="0053185F">
      <w:pPr>
        <w:pStyle w:val="a3"/>
        <w:numPr>
          <w:ilvl w:val="0"/>
          <w:numId w:val="18"/>
        </w:numPr>
        <w:shd w:val="clear" w:color="auto" w:fill="FFFFFF" w:themeFill="background1"/>
      </w:pPr>
      <w:r>
        <w:t xml:space="preserve">ДК </w:t>
      </w:r>
      <w:r w:rsidR="00B85650" w:rsidRPr="00350848">
        <w:t xml:space="preserve"> (посещение кружков)</w:t>
      </w:r>
      <w:r>
        <w:t>;</w:t>
      </w:r>
    </w:p>
    <w:p w:rsidR="009903C6" w:rsidRDefault="009903C6" w:rsidP="0053185F">
      <w:pPr>
        <w:pStyle w:val="a3"/>
        <w:numPr>
          <w:ilvl w:val="0"/>
          <w:numId w:val="18"/>
        </w:numPr>
        <w:shd w:val="clear" w:color="auto" w:fill="FFFFFF" w:themeFill="background1"/>
      </w:pPr>
      <w:r>
        <w:t>Детская библиотека;</w:t>
      </w:r>
    </w:p>
    <w:p w:rsidR="009903C6" w:rsidRPr="00350848" w:rsidRDefault="009903C6" w:rsidP="0053185F">
      <w:pPr>
        <w:pStyle w:val="a3"/>
        <w:numPr>
          <w:ilvl w:val="0"/>
          <w:numId w:val="18"/>
        </w:numPr>
        <w:shd w:val="clear" w:color="auto" w:fill="FFFFFF" w:themeFill="background1"/>
      </w:pPr>
      <w:r>
        <w:t>ГИБДД.</w:t>
      </w:r>
    </w:p>
    <w:p w:rsidR="00B85650" w:rsidRPr="00350848" w:rsidRDefault="00B85650" w:rsidP="0053185F">
      <w:pPr>
        <w:shd w:val="clear" w:color="auto" w:fill="FFFFFF" w:themeFill="background1"/>
      </w:pPr>
      <w:r w:rsidRPr="00350848">
        <w:rPr>
          <w:b/>
          <w:i/>
        </w:rPr>
        <w:t>Взаимодействие  с родителями:</w:t>
      </w:r>
    </w:p>
    <w:p w:rsidR="00B85650" w:rsidRPr="00350848" w:rsidRDefault="00B85650" w:rsidP="0053185F">
      <w:pPr>
        <w:pStyle w:val="a3"/>
        <w:numPr>
          <w:ilvl w:val="0"/>
          <w:numId w:val="18"/>
        </w:numPr>
        <w:shd w:val="clear" w:color="auto" w:fill="FFFFFF" w:themeFill="background1"/>
      </w:pPr>
      <w:r w:rsidRPr="00350848">
        <w:t>Совместные  праздники, конкурсы, спартакиады</w:t>
      </w:r>
      <w:proofErr w:type="gramStart"/>
      <w:r w:rsidRPr="009903C6">
        <w:rPr>
          <w:color w:val="FF0000"/>
        </w:rPr>
        <w:t xml:space="preserve"> .</w:t>
      </w:r>
      <w:proofErr w:type="gramEnd"/>
      <w:r w:rsidR="009903C6" w:rsidRPr="009903C6">
        <w:rPr>
          <w:color w:val="FF0000"/>
        </w:rPr>
        <w:t>!!!!!!!!!!!</w:t>
      </w:r>
    </w:p>
    <w:p w:rsidR="00B85650" w:rsidRPr="00350848" w:rsidRDefault="00E92F8C" w:rsidP="0053185F">
      <w:pPr>
        <w:shd w:val="clear" w:color="auto" w:fill="FFFFFF" w:themeFill="background1"/>
      </w:pPr>
      <w:r w:rsidRPr="00350848">
        <w:t>-</w:t>
      </w:r>
      <w:r w:rsidR="00B85650" w:rsidRPr="00350848">
        <w:t>Участие детей совместно с родителями в «Кроссе Наций-201</w:t>
      </w:r>
      <w:r w:rsidR="009903C6">
        <w:t>6</w:t>
      </w:r>
      <w:r w:rsidR="00B85650" w:rsidRPr="00350848">
        <w:t>»</w:t>
      </w:r>
    </w:p>
    <w:p w:rsidR="00AF24F6" w:rsidRPr="00350848" w:rsidRDefault="00AF24F6" w:rsidP="0053185F">
      <w:pPr>
        <w:shd w:val="clear" w:color="auto" w:fill="FFFFFF" w:themeFill="background1"/>
        <w:rPr>
          <w:b/>
          <w:i/>
        </w:rPr>
      </w:pPr>
      <w:r w:rsidRPr="00350848">
        <w:rPr>
          <w:b/>
          <w:i/>
        </w:rPr>
        <w:t>Участие  учреждения  в  мероприятиях  различного  уровня</w:t>
      </w:r>
    </w:p>
    <w:p w:rsidR="00AF24F6" w:rsidRPr="009903C6" w:rsidRDefault="00AF24F6" w:rsidP="0053185F">
      <w:pPr>
        <w:pStyle w:val="a3"/>
        <w:numPr>
          <w:ilvl w:val="0"/>
          <w:numId w:val="18"/>
        </w:numPr>
        <w:shd w:val="clear" w:color="auto" w:fill="FFFFFF" w:themeFill="background1"/>
        <w:rPr>
          <w:b/>
          <w:i/>
          <w:color w:val="FF0000"/>
        </w:rPr>
      </w:pPr>
      <w:r w:rsidRPr="00350848">
        <w:t>Участие в Спартакиаде работников дошкольных образовательных учреждений ЗМР РТ</w:t>
      </w:r>
    </w:p>
    <w:p w:rsidR="00AF24F6" w:rsidRPr="009903C6" w:rsidRDefault="00AF24F6" w:rsidP="00824387">
      <w:pPr>
        <w:pStyle w:val="a3"/>
        <w:shd w:val="clear" w:color="auto" w:fill="FFFFFF" w:themeFill="background1"/>
        <w:tabs>
          <w:tab w:val="left" w:pos="4500"/>
        </w:tabs>
        <w:rPr>
          <w:color w:val="FF0000"/>
        </w:rPr>
      </w:pPr>
      <w:r w:rsidRPr="009903C6">
        <w:rPr>
          <w:color w:val="FF0000"/>
        </w:rPr>
        <w:t>-легкоатлетический кросс;</w:t>
      </w:r>
      <w:r w:rsidR="00824387" w:rsidRPr="009903C6">
        <w:rPr>
          <w:color w:val="FF0000"/>
        </w:rPr>
        <w:tab/>
      </w:r>
    </w:p>
    <w:p w:rsidR="00AF24F6" w:rsidRPr="009903C6" w:rsidRDefault="00AF24F6" w:rsidP="0053185F">
      <w:pPr>
        <w:pStyle w:val="a3"/>
        <w:shd w:val="clear" w:color="auto" w:fill="FFFFFF" w:themeFill="background1"/>
        <w:rPr>
          <w:color w:val="FF0000"/>
        </w:rPr>
      </w:pPr>
      <w:r w:rsidRPr="009903C6">
        <w:rPr>
          <w:color w:val="FF0000"/>
        </w:rPr>
        <w:t>-перетягивание каната;</w:t>
      </w:r>
    </w:p>
    <w:p w:rsidR="00AF24F6" w:rsidRPr="009903C6" w:rsidRDefault="00AF24F6" w:rsidP="0053185F">
      <w:pPr>
        <w:pStyle w:val="a3"/>
        <w:shd w:val="clear" w:color="auto" w:fill="FFFFFF" w:themeFill="background1"/>
        <w:rPr>
          <w:color w:val="FF0000"/>
        </w:rPr>
      </w:pPr>
      <w:r w:rsidRPr="009903C6">
        <w:rPr>
          <w:color w:val="FF0000"/>
        </w:rPr>
        <w:t>-</w:t>
      </w:r>
      <w:proofErr w:type="spellStart"/>
      <w:r w:rsidRPr="009903C6">
        <w:rPr>
          <w:color w:val="FF0000"/>
        </w:rPr>
        <w:t>дартс</w:t>
      </w:r>
      <w:proofErr w:type="spellEnd"/>
      <w:r w:rsidRPr="009903C6">
        <w:rPr>
          <w:color w:val="FF0000"/>
        </w:rPr>
        <w:t>, шашки.</w:t>
      </w:r>
    </w:p>
    <w:p w:rsidR="00AF24F6" w:rsidRPr="009903C6" w:rsidRDefault="00E92F8C" w:rsidP="0053185F">
      <w:pPr>
        <w:pStyle w:val="a3"/>
        <w:numPr>
          <w:ilvl w:val="0"/>
          <w:numId w:val="18"/>
        </w:numPr>
        <w:shd w:val="clear" w:color="auto" w:fill="FFFFFF" w:themeFill="background1"/>
        <w:rPr>
          <w:color w:val="FF0000"/>
        </w:rPr>
      </w:pPr>
      <w:r w:rsidRPr="009903C6">
        <w:rPr>
          <w:color w:val="FF0000"/>
        </w:rPr>
        <w:t>Участие в муниципальном конкурсе «Очаровательный малыш» (прошли во второй тур);</w:t>
      </w:r>
    </w:p>
    <w:p w:rsidR="00E92F8C" w:rsidRPr="009903C6" w:rsidRDefault="00E92F8C" w:rsidP="0053185F">
      <w:pPr>
        <w:pStyle w:val="a3"/>
        <w:numPr>
          <w:ilvl w:val="0"/>
          <w:numId w:val="18"/>
        </w:numPr>
        <w:shd w:val="clear" w:color="auto" w:fill="FFFFFF" w:themeFill="background1"/>
        <w:rPr>
          <w:color w:val="FF0000"/>
        </w:rPr>
      </w:pPr>
      <w:r w:rsidRPr="009903C6">
        <w:rPr>
          <w:color w:val="FF0000"/>
        </w:rPr>
        <w:t>Участие в концерте посвященному «Дню пожилого человека».</w:t>
      </w:r>
    </w:p>
    <w:p w:rsidR="009903C6" w:rsidRDefault="009903C6" w:rsidP="009903C6">
      <w:pPr>
        <w:widowControl w:val="0"/>
        <w:suppressAutoHyphens/>
        <w:spacing w:line="360" w:lineRule="auto"/>
        <w:rPr>
          <w:rFonts w:eastAsia="DejaVu Sans"/>
          <w:kern w:val="2"/>
          <w:lang w:eastAsia="hi-IN" w:bidi="hi-IN"/>
        </w:rPr>
      </w:pPr>
    </w:p>
    <w:p w:rsidR="009903C6" w:rsidRPr="009903C6" w:rsidRDefault="009903C6" w:rsidP="009903C6">
      <w:pPr>
        <w:widowControl w:val="0"/>
        <w:suppressAutoHyphens/>
        <w:spacing w:line="360" w:lineRule="auto"/>
        <w:rPr>
          <w:rFonts w:eastAsia="DejaVu Sans"/>
          <w:b/>
          <w:bCs/>
          <w:kern w:val="2"/>
          <w:lang w:eastAsia="hi-IN" w:bidi="hi-IN"/>
        </w:rPr>
      </w:pPr>
      <w:r>
        <w:rPr>
          <w:rFonts w:eastAsia="DejaVu Sans"/>
          <w:kern w:val="2"/>
          <w:lang w:eastAsia="hi-IN" w:bidi="hi-IN"/>
        </w:rPr>
        <w:t xml:space="preserve">          </w:t>
      </w:r>
      <w:r w:rsidRPr="009903C6">
        <w:rPr>
          <w:rFonts w:eastAsia="DejaVu Sans"/>
          <w:b/>
          <w:kern w:val="2"/>
          <w:lang w:eastAsia="hi-IN" w:bidi="hi-IN"/>
        </w:rPr>
        <w:t>8. Заключение</w:t>
      </w:r>
      <w:r>
        <w:rPr>
          <w:rFonts w:eastAsia="DejaVu Sans"/>
          <w:b/>
          <w:kern w:val="2"/>
          <w:lang w:eastAsia="hi-IN" w:bidi="hi-IN"/>
        </w:rPr>
        <w:t xml:space="preserve">.  </w:t>
      </w:r>
      <w:r w:rsidRPr="009903C6">
        <w:rPr>
          <w:rFonts w:eastAsia="DejaVu Sans"/>
          <w:b/>
          <w:bCs/>
          <w:kern w:val="2"/>
          <w:lang w:eastAsia="hi-IN" w:bidi="hi-IN"/>
        </w:rPr>
        <w:t>Перспективы и планы развития</w:t>
      </w:r>
    </w:p>
    <w:p w:rsidR="009903C6" w:rsidRPr="009903C6" w:rsidRDefault="009903C6" w:rsidP="009903C6">
      <w:pPr>
        <w:widowControl w:val="0"/>
        <w:suppressAutoHyphens/>
        <w:spacing w:line="360" w:lineRule="auto"/>
        <w:rPr>
          <w:rFonts w:eastAsia="DejaVu Sans"/>
          <w:bCs/>
          <w:kern w:val="2"/>
          <w:lang w:eastAsia="hi-IN" w:bidi="hi-IN"/>
        </w:rPr>
      </w:pPr>
      <w:r w:rsidRPr="009903C6">
        <w:rPr>
          <w:rFonts w:eastAsia="DejaVu Sans"/>
          <w:b/>
          <w:bCs/>
          <w:i/>
          <w:kern w:val="2"/>
          <w:lang w:eastAsia="hi-IN" w:bidi="hi-IN"/>
        </w:rPr>
        <w:t>Цель работы</w:t>
      </w:r>
      <w:r w:rsidR="00AB5281">
        <w:rPr>
          <w:rFonts w:eastAsia="DejaVu Sans"/>
          <w:b/>
          <w:bCs/>
          <w:i/>
          <w:kern w:val="2"/>
          <w:lang w:eastAsia="hi-IN" w:bidi="hi-IN"/>
        </w:rPr>
        <w:t xml:space="preserve"> на 2017 год</w:t>
      </w:r>
      <w:proofErr w:type="gramStart"/>
      <w:r w:rsidR="00AB5281">
        <w:rPr>
          <w:rFonts w:eastAsia="DejaVu Sans"/>
          <w:b/>
          <w:bCs/>
          <w:i/>
          <w:kern w:val="2"/>
          <w:lang w:eastAsia="hi-IN" w:bidi="hi-IN"/>
        </w:rPr>
        <w:t xml:space="preserve"> </w:t>
      </w:r>
      <w:r w:rsidRPr="009903C6">
        <w:rPr>
          <w:rFonts w:eastAsia="DejaVu Sans"/>
          <w:b/>
          <w:bCs/>
          <w:i/>
          <w:kern w:val="2"/>
          <w:lang w:eastAsia="hi-IN" w:bidi="hi-IN"/>
        </w:rPr>
        <w:t>:</w:t>
      </w:r>
      <w:proofErr w:type="gramEnd"/>
      <w:r w:rsidRPr="009903C6">
        <w:rPr>
          <w:rFonts w:eastAsia="DejaVu Sans"/>
          <w:bCs/>
          <w:kern w:val="2"/>
          <w:lang w:eastAsia="hi-IN" w:bidi="hi-IN"/>
        </w:rPr>
        <w:t xml:space="preserve"> построение работы ДОУ в соответствии с ФГОС (психолого-педагогическое, методическое и кадровое сопровождение внедрения ФГОС в условиях системных обновлений дошкольного образования), создани</w:t>
      </w:r>
      <w:r w:rsidR="00AB5281">
        <w:rPr>
          <w:rFonts w:eastAsia="DejaVu Sans"/>
          <w:bCs/>
          <w:kern w:val="2"/>
          <w:lang w:eastAsia="hi-IN" w:bidi="hi-IN"/>
        </w:rPr>
        <w:t>е благоприятных условий для всестороннего развития воспитанников</w:t>
      </w:r>
      <w:r w:rsidRPr="009903C6">
        <w:rPr>
          <w:rFonts w:eastAsia="DejaVu Sans"/>
          <w:bCs/>
          <w:kern w:val="2"/>
          <w:lang w:eastAsia="hi-IN" w:bidi="hi-IN"/>
        </w:rPr>
        <w:t>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9903C6" w:rsidRPr="009903C6" w:rsidRDefault="009903C6" w:rsidP="009903C6">
      <w:pPr>
        <w:widowControl w:val="0"/>
        <w:suppressAutoHyphens/>
        <w:spacing w:line="360" w:lineRule="auto"/>
        <w:rPr>
          <w:rFonts w:eastAsia="DejaVu Sans"/>
          <w:bCs/>
          <w:kern w:val="2"/>
          <w:lang w:eastAsia="hi-IN" w:bidi="hi-IN"/>
        </w:rPr>
      </w:pPr>
      <w:r w:rsidRPr="009903C6">
        <w:rPr>
          <w:rFonts w:eastAsia="DejaVu Sans"/>
          <w:bCs/>
          <w:kern w:val="2"/>
          <w:lang w:eastAsia="hi-IN" w:bidi="hi-IN"/>
        </w:rPr>
        <w:t xml:space="preserve">  В плане основных направлений управленческой деятельности в перспективе на 201</w:t>
      </w:r>
      <w:r w:rsidR="00AB5281">
        <w:rPr>
          <w:rFonts w:eastAsia="DejaVu Sans"/>
          <w:bCs/>
          <w:kern w:val="2"/>
          <w:lang w:eastAsia="hi-IN" w:bidi="hi-IN"/>
        </w:rPr>
        <w:t>7</w:t>
      </w:r>
      <w:r w:rsidRPr="009903C6">
        <w:rPr>
          <w:rFonts w:eastAsia="DejaVu Sans"/>
          <w:bCs/>
          <w:kern w:val="2"/>
          <w:lang w:eastAsia="hi-IN" w:bidi="hi-IN"/>
        </w:rPr>
        <w:t xml:space="preserve"> </w:t>
      </w:r>
      <w:r w:rsidR="00AB5281">
        <w:rPr>
          <w:rFonts w:eastAsia="DejaVu Sans"/>
          <w:bCs/>
          <w:kern w:val="2"/>
          <w:lang w:eastAsia="hi-IN" w:bidi="hi-IN"/>
        </w:rPr>
        <w:t xml:space="preserve"> </w:t>
      </w:r>
      <w:r w:rsidRPr="009903C6">
        <w:rPr>
          <w:rFonts w:eastAsia="DejaVu Sans"/>
          <w:bCs/>
          <w:kern w:val="2"/>
          <w:lang w:eastAsia="hi-IN" w:bidi="hi-IN"/>
        </w:rPr>
        <w:t xml:space="preserve"> год планируется:</w:t>
      </w:r>
    </w:p>
    <w:p w:rsidR="009903C6" w:rsidRPr="009903C6" w:rsidRDefault="009903C6" w:rsidP="009903C6">
      <w:pPr>
        <w:widowControl w:val="0"/>
        <w:suppressAutoHyphens/>
        <w:spacing w:line="360" w:lineRule="auto"/>
        <w:jc w:val="both"/>
        <w:rPr>
          <w:rFonts w:eastAsia="DejaVu Sans"/>
          <w:kern w:val="2"/>
          <w:lang w:eastAsia="hi-IN" w:bidi="hi-IN"/>
        </w:rPr>
      </w:pPr>
      <w:r w:rsidRPr="009903C6">
        <w:rPr>
          <w:rFonts w:eastAsia="DejaVu Sans"/>
          <w:kern w:val="2"/>
          <w:lang w:eastAsia="hi-IN" w:bidi="hi-IN"/>
        </w:rPr>
        <w:t xml:space="preserve"> - Обеспечение условий безопасного и комфортного пребывания детей в дошкольном учреждении. Приобщение детей к ценностям здорового образа жизни и к общечеловеческим ценностям. </w:t>
      </w:r>
    </w:p>
    <w:p w:rsidR="009903C6" w:rsidRPr="009903C6" w:rsidRDefault="009903C6" w:rsidP="00AB5281">
      <w:pPr>
        <w:widowControl w:val="0"/>
        <w:suppressAutoHyphens/>
        <w:spacing w:line="360" w:lineRule="auto"/>
        <w:rPr>
          <w:rFonts w:eastAsia="DejaVu Sans"/>
          <w:kern w:val="2"/>
          <w:lang w:eastAsia="hi-IN" w:bidi="hi-IN"/>
        </w:rPr>
      </w:pPr>
      <w:r w:rsidRPr="009903C6">
        <w:rPr>
          <w:rFonts w:eastAsia="DejaVu Sans"/>
          <w:kern w:val="2"/>
          <w:lang w:eastAsia="hi-IN" w:bidi="hi-IN"/>
        </w:rPr>
        <w:t xml:space="preserve">- Повышение профессиональной компетентности педагогов в процессе овладения ими </w:t>
      </w:r>
      <w:r w:rsidRPr="009903C6">
        <w:rPr>
          <w:rFonts w:eastAsia="DejaVu Sans"/>
          <w:kern w:val="2"/>
          <w:lang w:eastAsia="hi-IN" w:bidi="hi-IN"/>
        </w:rPr>
        <w:lastRenderedPageBreak/>
        <w:t xml:space="preserve">современными педагогическими технологиями, активизация процесса  популяризации передового опыта.                                                                           </w:t>
      </w:r>
    </w:p>
    <w:p w:rsidR="00AB5281" w:rsidRDefault="00AB5281" w:rsidP="00AB5281">
      <w:pPr>
        <w:widowControl w:val="0"/>
        <w:suppressAutoHyphens/>
        <w:spacing w:line="360" w:lineRule="auto"/>
        <w:jc w:val="both"/>
        <w:rPr>
          <w:rFonts w:eastAsia="DejaVu Sans"/>
          <w:kern w:val="2"/>
          <w:lang w:eastAsia="hi-IN" w:bidi="hi-IN"/>
        </w:rPr>
      </w:pPr>
      <w:r>
        <w:rPr>
          <w:rFonts w:eastAsia="DejaVu Sans"/>
          <w:kern w:val="2"/>
          <w:lang w:eastAsia="hi-IN" w:bidi="hi-IN"/>
        </w:rPr>
        <w:t>-</w:t>
      </w:r>
      <w:r w:rsidRPr="009903C6">
        <w:rPr>
          <w:rFonts w:eastAsia="DejaVu Sans"/>
          <w:b/>
          <w:kern w:val="2"/>
          <w:lang w:eastAsia="hi-IN" w:bidi="hi-IN"/>
        </w:rPr>
        <w:t xml:space="preserve"> </w:t>
      </w:r>
      <w:r>
        <w:rPr>
          <w:rFonts w:eastAsia="DejaVu Sans"/>
          <w:kern w:val="2"/>
          <w:lang w:eastAsia="hi-IN" w:bidi="hi-IN"/>
        </w:rPr>
        <w:t xml:space="preserve"> Проведение капитального ремонта здания.</w:t>
      </w:r>
    </w:p>
    <w:p w:rsidR="00AB5281" w:rsidRDefault="00AB5281" w:rsidP="00AB5281">
      <w:pPr>
        <w:widowControl w:val="0"/>
        <w:suppressAutoHyphens/>
        <w:spacing w:line="360" w:lineRule="auto"/>
        <w:jc w:val="both"/>
        <w:rPr>
          <w:rFonts w:eastAsia="DejaVu Sans"/>
          <w:kern w:val="2"/>
          <w:lang w:eastAsia="hi-IN" w:bidi="hi-IN"/>
        </w:rPr>
      </w:pPr>
      <w:r>
        <w:rPr>
          <w:rFonts w:eastAsia="DejaVu Sans"/>
          <w:kern w:val="2"/>
          <w:lang w:eastAsia="hi-IN" w:bidi="hi-IN"/>
        </w:rPr>
        <w:t>- Лицензирование медицинского кабинета.</w:t>
      </w:r>
    </w:p>
    <w:p w:rsidR="00AB5281" w:rsidRDefault="00AB5281" w:rsidP="00AB5281">
      <w:pPr>
        <w:widowControl w:val="0"/>
        <w:suppressAutoHyphens/>
        <w:spacing w:line="360" w:lineRule="auto"/>
        <w:jc w:val="both"/>
        <w:rPr>
          <w:rFonts w:eastAsia="DejaVu Sans"/>
          <w:kern w:val="2"/>
          <w:lang w:eastAsia="hi-IN" w:bidi="hi-IN"/>
        </w:rPr>
      </w:pPr>
      <w:r>
        <w:rPr>
          <w:rFonts w:eastAsia="DejaVu Sans"/>
          <w:kern w:val="2"/>
          <w:lang w:eastAsia="hi-IN" w:bidi="hi-IN"/>
        </w:rPr>
        <w:t>- Обновить материально-техническую базу в МБДОУ №35 Березка»</w:t>
      </w:r>
    </w:p>
    <w:p w:rsidR="00AB5281" w:rsidRPr="009903C6" w:rsidRDefault="00AB5281" w:rsidP="00AB5281">
      <w:pPr>
        <w:widowControl w:val="0"/>
        <w:suppressAutoHyphens/>
        <w:spacing w:line="360" w:lineRule="auto"/>
        <w:jc w:val="both"/>
        <w:rPr>
          <w:rFonts w:eastAsia="DejaVu Sans"/>
          <w:kern w:val="2"/>
          <w:lang w:eastAsia="hi-IN" w:bidi="hi-IN"/>
        </w:rPr>
      </w:pPr>
      <w:r>
        <w:rPr>
          <w:rFonts w:eastAsia="DejaVu Sans"/>
          <w:kern w:val="2"/>
          <w:lang w:eastAsia="hi-IN" w:bidi="hi-IN"/>
        </w:rPr>
        <w:t>- Строительство уличных веранд для прогулок воспитанников</w:t>
      </w:r>
    </w:p>
    <w:p w:rsidR="009903C6" w:rsidRPr="009903C6" w:rsidRDefault="009903C6" w:rsidP="009903C6">
      <w:pPr>
        <w:widowControl w:val="0"/>
        <w:suppressAutoHyphens/>
        <w:spacing w:after="120" w:line="360" w:lineRule="auto"/>
        <w:rPr>
          <w:rFonts w:eastAsia="DejaVu Sans"/>
          <w:kern w:val="2"/>
          <w:lang w:eastAsia="hi-IN" w:bidi="hi-IN"/>
        </w:rPr>
      </w:pPr>
      <w:r w:rsidRPr="009903C6">
        <w:rPr>
          <w:rFonts w:eastAsia="DejaVu Sans"/>
          <w:kern w:val="2"/>
          <w:lang w:eastAsia="hi-IN" w:bidi="hi-IN"/>
        </w:rPr>
        <w:t>В целом организационная работа в соответствии с требованиями к содержанию и методам воспитания и обучения, реализуемыми в дошкольном образовательном учреждении, дала хорошие результаты, помогла выявить слабые места, наметить</w:t>
      </w:r>
      <w:r w:rsidR="00E10637">
        <w:rPr>
          <w:rFonts w:eastAsia="DejaVu Sans"/>
          <w:kern w:val="2"/>
          <w:lang w:eastAsia="hi-IN" w:bidi="hi-IN"/>
        </w:rPr>
        <w:t xml:space="preserve"> </w:t>
      </w:r>
      <w:bookmarkStart w:id="0" w:name="_GoBack"/>
      <w:bookmarkEnd w:id="0"/>
      <w:r w:rsidRPr="009903C6">
        <w:rPr>
          <w:rFonts w:eastAsia="DejaVu Sans"/>
          <w:kern w:val="2"/>
          <w:lang w:eastAsia="hi-IN" w:bidi="hi-IN"/>
        </w:rPr>
        <w:t xml:space="preserve"> пути решения проблем. </w:t>
      </w:r>
    </w:p>
    <w:p w:rsidR="009903C6" w:rsidRPr="009903C6" w:rsidRDefault="009903C6" w:rsidP="009903C6">
      <w:pPr>
        <w:widowControl w:val="0"/>
        <w:suppressAutoHyphens/>
        <w:spacing w:after="120" w:line="360" w:lineRule="auto"/>
        <w:rPr>
          <w:rFonts w:eastAsia="DejaVu Sans"/>
          <w:kern w:val="2"/>
          <w:lang w:eastAsia="hi-IN" w:bidi="hi-IN"/>
        </w:rPr>
      </w:pPr>
      <w:r w:rsidRPr="009903C6">
        <w:rPr>
          <w:rFonts w:eastAsia="DejaVu Sans"/>
          <w:kern w:val="2"/>
          <w:lang w:eastAsia="hi-IN" w:bidi="hi-IN"/>
        </w:rPr>
        <w:t xml:space="preserve">  Таким образом, мы считаем, что основные направления этого учебного года являются выполненными.</w:t>
      </w:r>
    </w:p>
    <w:p w:rsidR="009903C6" w:rsidRPr="009903C6" w:rsidRDefault="009903C6" w:rsidP="009903C6">
      <w:pPr>
        <w:widowControl w:val="0"/>
        <w:suppressAutoHyphens/>
        <w:spacing w:after="120" w:line="360" w:lineRule="auto"/>
        <w:jc w:val="both"/>
        <w:rPr>
          <w:rFonts w:eastAsia="DejaVu Sans"/>
          <w:kern w:val="2"/>
          <w:lang w:eastAsia="hi-IN" w:bidi="hi-IN"/>
        </w:rPr>
      </w:pPr>
    </w:p>
    <w:p w:rsidR="00B85650" w:rsidRPr="009903C6" w:rsidRDefault="00B85650" w:rsidP="0053185F">
      <w:pPr>
        <w:shd w:val="clear" w:color="auto" w:fill="FFFFFF" w:themeFill="background1"/>
      </w:pPr>
    </w:p>
    <w:sectPr w:rsidR="00B85650" w:rsidRPr="009903C6" w:rsidSect="00001EA5">
      <w:pgSz w:w="11906" w:h="16838"/>
      <w:pgMar w:top="1134" w:right="850" w:bottom="1134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45A" w:rsidRDefault="0055545A" w:rsidP="00824387">
      <w:r>
        <w:separator/>
      </w:r>
    </w:p>
  </w:endnote>
  <w:endnote w:type="continuationSeparator" w:id="0">
    <w:p w:rsidR="0055545A" w:rsidRDefault="0055545A" w:rsidP="008243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charset w:val="CC"/>
    <w:family w:val="swiss"/>
    <w:pitch w:val="variable"/>
    <w:sig w:usb0="00000000" w:usb1="D200FDFF" w:usb2="00046029" w:usb3="00000000" w:csb0="000001FF" w:csb1="00000000"/>
  </w:font>
  <w:font w:name="Liberation Serif">
    <w:altName w:val="Arial Unicode MS"/>
    <w:charset w:val="80"/>
    <w:family w:val="roman"/>
    <w:pitch w:val="variable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45A" w:rsidRDefault="0055545A" w:rsidP="00824387">
      <w:r>
        <w:separator/>
      </w:r>
    </w:p>
  </w:footnote>
  <w:footnote w:type="continuationSeparator" w:id="0">
    <w:p w:rsidR="0055545A" w:rsidRDefault="0055545A" w:rsidP="008243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1E3128"/>
    <w:multiLevelType w:val="hybridMultilevel"/>
    <w:tmpl w:val="2222E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137186"/>
    <w:multiLevelType w:val="hybridMultilevel"/>
    <w:tmpl w:val="33629FD6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">
    <w:nsid w:val="0F055A83"/>
    <w:multiLevelType w:val="hybridMultilevel"/>
    <w:tmpl w:val="4ED46EC8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9643560"/>
    <w:multiLevelType w:val="hybridMultilevel"/>
    <w:tmpl w:val="E24AEE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6119D2"/>
    <w:multiLevelType w:val="hybridMultilevel"/>
    <w:tmpl w:val="9AF4EF3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9346A8D"/>
    <w:multiLevelType w:val="hybridMultilevel"/>
    <w:tmpl w:val="ECCAB0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AD53D8"/>
    <w:multiLevelType w:val="hybridMultilevel"/>
    <w:tmpl w:val="AA5610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387F75"/>
    <w:multiLevelType w:val="hybridMultilevel"/>
    <w:tmpl w:val="87F2E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714477"/>
    <w:multiLevelType w:val="multilevel"/>
    <w:tmpl w:val="8488D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50420BE"/>
    <w:multiLevelType w:val="hybridMultilevel"/>
    <w:tmpl w:val="B58EB7D8"/>
    <w:lvl w:ilvl="0" w:tplc="0419000D">
      <w:start w:val="1"/>
      <w:numFmt w:val="bullet"/>
      <w:lvlText w:val=""/>
      <w:lvlJc w:val="left"/>
      <w:pPr>
        <w:ind w:left="208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44" w:hanging="360"/>
      </w:pPr>
      <w:rPr>
        <w:rFonts w:ascii="Wingdings" w:hAnsi="Wingdings" w:hint="default"/>
      </w:rPr>
    </w:lvl>
  </w:abstractNum>
  <w:abstractNum w:abstractNumId="11">
    <w:nsid w:val="3E101EE8"/>
    <w:multiLevelType w:val="hybridMultilevel"/>
    <w:tmpl w:val="CD8605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973F32"/>
    <w:multiLevelType w:val="multilevel"/>
    <w:tmpl w:val="CDD616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>
    <w:nsid w:val="448C6DEC"/>
    <w:multiLevelType w:val="hybridMultilevel"/>
    <w:tmpl w:val="996644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A261CC"/>
    <w:multiLevelType w:val="hybridMultilevel"/>
    <w:tmpl w:val="470E3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F84E0F"/>
    <w:multiLevelType w:val="hybridMultilevel"/>
    <w:tmpl w:val="91B2DD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D958E0"/>
    <w:multiLevelType w:val="hybridMultilevel"/>
    <w:tmpl w:val="4828A0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DE11CE"/>
    <w:multiLevelType w:val="hybridMultilevel"/>
    <w:tmpl w:val="A26450B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>
    <w:nsid w:val="5EFE7452"/>
    <w:multiLevelType w:val="hybridMultilevel"/>
    <w:tmpl w:val="7DE6458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1FE273D"/>
    <w:multiLevelType w:val="hybridMultilevel"/>
    <w:tmpl w:val="F6B65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E92B81"/>
    <w:multiLevelType w:val="multilevel"/>
    <w:tmpl w:val="748A7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5E013D7"/>
    <w:multiLevelType w:val="hybridMultilevel"/>
    <w:tmpl w:val="AB12725E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70843AEF"/>
    <w:multiLevelType w:val="hybridMultilevel"/>
    <w:tmpl w:val="42E8422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>
    <w:nsid w:val="7AF014DF"/>
    <w:multiLevelType w:val="hybridMultilevel"/>
    <w:tmpl w:val="B5C60E92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>
    <w:nsid w:val="7FCE5BB2"/>
    <w:multiLevelType w:val="hybridMultilevel"/>
    <w:tmpl w:val="27DA4C02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22"/>
  </w:num>
  <w:num w:numId="4">
    <w:abstractNumId w:val="21"/>
  </w:num>
  <w:num w:numId="5">
    <w:abstractNumId w:val="23"/>
  </w:num>
  <w:num w:numId="6">
    <w:abstractNumId w:val="3"/>
  </w:num>
  <w:num w:numId="7">
    <w:abstractNumId w:val="2"/>
  </w:num>
  <w:num w:numId="8">
    <w:abstractNumId w:val="10"/>
  </w:num>
  <w:num w:numId="9">
    <w:abstractNumId w:val="15"/>
  </w:num>
  <w:num w:numId="10">
    <w:abstractNumId w:val="4"/>
  </w:num>
  <w:num w:numId="11">
    <w:abstractNumId w:val="9"/>
  </w:num>
  <w:num w:numId="12">
    <w:abstractNumId w:val="6"/>
  </w:num>
  <w:num w:numId="13">
    <w:abstractNumId w:val="13"/>
  </w:num>
  <w:num w:numId="14">
    <w:abstractNumId w:val="11"/>
  </w:num>
  <w:num w:numId="15">
    <w:abstractNumId w:val="1"/>
  </w:num>
  <w:num w:numId="16">
    <w:abstractNumId w:val="24"/>
  </w:num>
  <w:num w:numId="17">
    <w:abstractNumId w:val="17"/>
  </w:num>
  <w:num w:numId="18">
    <w:abstractNumId w:val="16"/>
  </w:num>
  <w:num w:numId="19">
    <w:abstractNumId w:val="7"/>
  </w:num>
  <w:num w:numId="20">
    <w:abstractNumId w:val="14"/>
  </w:num>
  <w:num w:numId="21">
    <w:abstractNumId w:val="18"/>
  </w:num>
  <w:num w:numId="22">
    <w:abstractNumId w:val="19"/>
  </w:num>
  <w:num w:numId="23">
    <w:abstractNumId w:val="20"/>
  </w:num>
  <w:num w:numId="24">
    <w:abstractNumId w:val="8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626A"/>
    <w:rsid w:val="00001EA5"/>
    <w:rsid w:val="00020B9D"/>
    <w:rsid w:val="0003319C"/>
    <w:rsid w:val="000630DF"/>
    <w:rsid w:val="00094E98"/>
    <w:rsid w:val="000B2632"/>
    <w:rsid w:val="000C1624"/>
    <w:rsid w:val="000D1A0B"/>
    <w:rsid w:val="000E0472"/>
    <w:rsid w:val="000E0DFF"/>
    <w:rsid w:val="00100ADD"/>
    <w:rsid w:val="00120268"/>
    <w:rsid w:val="00130764"/>
    <w:rsid w:val="00147B54"/>
    <w:rsid w:val="00153E88"/>
    <w:rsid w:val="002173CD"/>
    <w:rsid w:val="002254C1"/>
    <w:rsid w:val="0027059C"/>
    <w:rsid w:val="00290D07"/>
    <w:rsid w:val="002A7D0F"/>
    <w:rsid w:val="00325C8E"/>
    <w:rsid w:val="003468AD"/>
    <w:rsid w:val="003478CB"/>
    <w:rsid w:val="00350848"/>
    <w:rsid w:val="00394C53"/>
    <w:rsid w:val="003D674B"/>
    <w:rsid w:val="003F3619"/>
    <w:rsid w:val="0041555E"/>
    <w:rsid w:val="004445ED"/>
    <w:rsid w:val="00473336"/>
    <w:rsid w:val="00522FFB"/>
    <w:rsid w:val="0053185F"/>
    <w:rsid w:val="0055545A"/>
    <w:rsid w:val="00573337"/>
    <w:rsid w:val="005974C7"/>
    <w:rsid w:val="005E6DDA"/>
    <w:rsid w:val="00605B04"/>
    <w:rsid w:val="006165CD"/>
    <w:rsid w:val="00661B50"/>
    <w:rsid w:val="006871D1"/>
    <w:rsid w:val="006A2501"/>
    <w:rsid w:val="006A5C2C"/>
    <w:rsid w:val="00706A41"/>
    <w:rsid w:val="007566A9"/>
    <w:rsid w:val="007D04A8"/>
    <w:rsid w:val="007E79F5"/>
    <w:rsid w:val="00824387"/>
    <w:rsid w:val="008D36F4"/>
    <w:rsid w:val="009402AB"/>
    <w:rsid w:val="009903C6"/>
    <w:rsid w:val="009F428E"/>
    <w:rsid w:val="00AB5281"/>
    <w:rsid w:val="00AC31AC"/>
    <w:rsid w:val="00AC7EE3"/>
    <w:rsid w:val="00AF24F6"/>
    <w:rsid w:val="00B4733A"/>
    <w:rsid w:val="00B7055C"/>
    <w:rsid w:val="00B85650"/>
    <w:rsid w:val="00BD6D13"/>
    <w:rsid w:val="00C47BF1"/>
    <w:rsid w:val="00C60F6E"/>
    <w:rsid w:val="00D17456"/>
    <w:rsid w:val="00D532B0"/>
    <w:rsid w:val="00D8626A"/>
    <w:rsid w:val="00DF1996"/>
    <w:rsid w:val="00E00FA1"/>
    <w:rsid w:val="00E10637"/>
    <w:rsid w:val="00E13FFB"/>
    <w:rsid w:val="00E62068"/>
    <w:rsid w:val="00E92F8C"/>
    <w:rsid w:val="00EA57A7"/>
    <w:rsid w:val="00F40585"/>
    <w:rsid w:val="00F73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5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55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7055C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C47B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2254C1"/>
    <w:pPr>
      <w:spacing w:before="100" w:beforeAutospacing="1" w:after="100" w:afterAutospacing="1"/>
    </w:pPr>
  </w:style>
  <w:style w:type="paragraph" w:styleId="a7">
    <w:name w:val="header"/>
    <w:basedOn w:val="a"/>
    <w:link w:val="a8"/>
    <w:uiPriority w:val="99"/>
    <w:unhideWhenUsed/>
    <w:rsid w:val="0082438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243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2438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243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555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555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5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55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7055C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C47B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2254C1"/>
    <w:pPr>
      <w:spacing w:before="100" w:beforeAutospacing="1" w:after="100" w:afterAutospacing="1"/>
    </w:pPr>
  </w:style>
  <w:style w:type="paragraph" w:styleId="a7">
    <w:name w:val="header"/>
    <w:basedOn w:val="a"/>
    <w:link w:val="a8"/>
    <w:uiPriority w:val="99"/>
    <w:unhideWhenUsed/>
    <w:rsid w:val="0082438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243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2438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243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555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555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25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_dol/zeldol/dou35/about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edu.tatar.ru/z_dol/zeldol/dou35/abou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lrMapOvr bg1="lt1" tx1="dk1" bg2="lt2" tx2="dk2" accent1="accent1" accent2="accent2" accent3="accent3" accent4="accent4" accent5="accent5" accent6="accent6" hlink="hlink" folHlink="folHlink"/>
  <c:chart>
    <c:autoTitleDeleted val="1"/>
    <c:view3D>
      <c:hPercent val="36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8543689320388363E-2"/>
          <c:y val="8.737864077669906E-2"/>
          <c:w val="0.80744336569579289"/>
          <c:h val="0.74271844660194175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 </c:v>
                </c:pt>
              </c:strCache>
            </c:strRef>
          </c:tx>
          <c:spPr>
            <a:solidFill>
              <a:srgbClr val="9999FF"/>
            </a:solidFill>
            <a:ln w="14334">
              <a:solidFill>
                <a:srgbClr val="000000"/>
              </a:solidFill>
              <a:prstDash val="solid"/>
            </a:ln>
          </c:spPr>
          <c:cat>
            <c:numRef>
              <c:f>Sheet1!$B$1:$K$1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numCache>
            </c:numRef>
          </c:cat>
          <c:val>
            <c:numRef>
              <c:f>Sheet1!$B$2:$K$2</c:f>
              <c:numCache>
                <c:formatCode>General</c:formatCode>
                <c:ptCount val="10"/>
                <c:pt idx="0">
                  <c:v>81</c:v>
                </c:pt>
                <c:pt idx="1">
                  <c:v>65</c:v>
                </c:pt>
                <c:pt idx="2">
                  <c:v>45</c:v>
                </c:pt>
                <c:pt idx="3">
                  <c:v>60</c:v>
                </c:pt>
                <c:pt idx="4">
                  <c:v>75</c:v>
                </c:pt>
                <c:pt idx="5">
                  <c:v>50</c:v>
                </c:pt>
                <c:pt idx="6">
                  <c:v>80</c:v>
                </c:pt>
                <c:pt idx="7">
                  <c:v>63</c:v>
                </c:pt>
                <c:pt idx="8">
                  <c:v>40</c:v>
                </c:pt>
                <c:pt idx="9">
                  <c:v>50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993366"/>
            </a:solidFill>
            <a:ln w="14334">
              <a:solidFill>
                <a:srgbClr val="000000"/>
              </a:solidFill>
              <a:prstDash val="solid"/>
            </a:ln>
          </c:spPr>
          <c:cat>
            <c:numRef>
              <c:f>Sheet1!$B$1:$K$1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numCache>
            </c:numRef>
          </c:cat>
          <c:val>
            <c:numRef>
              <c:f>Sheet1!$B$3:$K$3</c:f>
              <c:numCache>
                <c:formatCode>General</c:formatCode>
                <c:ptCount val="10"/>
                <c:pt idx="0">
                  <c:v>19</c:v>
                </c:pt>
                <c:pt idx="1">
                  <c:v>35</c:v>
                </c:pt>
                <c:pt idx="2">
                  <c:v>45</c:v>
                </c:pt>
                <c:pt idx="3">
                  <c:v>30</c:v>
                </c:pt>
                <c:pt idx="4">
                  <c:v>25</c:v>
                </c:pt>
                <c:pt idx="5">
                  <c:v>50</c:v>
                </c:pt>
                <c:pt idx="6">
                  <c:v>20</c:v>
                </c:pt>
                <c:pt idx="7">
                  <c:v>37</c:v>
                </c:pt>
                <c:pt idx="8">
                  <c:v>30</c:v>
                </c:pt>
                <c:pt idx="9">
                  <c:v>40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FFFFCC"/>
            </a:solidFill>
            <a:ln w="14334">
              <a:solidFill>
                <a:srgbClr val="000000"/>
              </a:solidFill>
              <a:prstDash val="solid"/>
            </a:ln>
          </c:spPr>
          <c:cat>
            <c:numRef>
              <c:f>Sheet1!$B$1:$K$1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numCache>
            </c:numRef>
          </c:cat>
          <c:val>
            <c:numRef>
              <c:f>Sheet1!$B$4:$K$4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10</c:v>
                </c:pt>
                <c:pt idx="3">
                  <c:v>10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30</c:v>
                </c:pt>
                <c:pt idx="9">
                  <c:v>10</c:v>
                </c:pt>
              </c:numCache>
            </c:numRef>
          </c:val>
        </c:ser>
        <c:dLbls/>
        <c:gapDepth val="0"/>
        <c:shape val="box"/>
        <c:axId val="48104576"/>
        <c:axId val="48106112"/>
        <c:axId val="0"/>
      </c:bar3DChart>
      <c:catAx>
        <c:axId val="48104576"/>
        <c:scaling>
          <c:orientation val="minMax"/>
        </c:scaling>
        <c:axPos val="b"/>
        <c:numFmt formatCode="General" sourceLinked="1"/>
        <c:tickLblPos val="low"/>
        <c:spPr>
          <a:ln w="358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16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48106112"/>
        <c:crosses val="autoZero"/>
        <c:auto val="1"/>
        <c:lblAlgn val="ctr"/>
        <c:lblOffset val="100"/>
        <c:tickLblSkip val="1"/>
        <c:tickMarkSkip val="1"/>
      </c:catAx>
      <c:valAx>
        <c:axId val="48106112"/>
        <c:scaling>
          <c:orientation val="minMax"/>
        </c:scaling>
        <c:axPos val="l"/>
        <c:majorGridlines>
          <c:spPr>
            <a:ln w="3584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58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16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48104576"/>
        <c:crosses val="autoZero"/>
        <c:crossBetween val="between"/>
      </c:valAx>
      <c:spPr>
        <a:noFill/>
        <a:ln w="28669">
          <a:noFill/>
        </a:ln>
      </c:spPr>
    </c:plotArea>
    <c:legend>
      <c:legendPos val="r"/>
      <c:layout>
        <c:manualLayout>
          <c:xMode val="edge"/>
          <c:yMode val="edge"/>
          <c:x val="0.87378640776699024"/>
          <c:y val="0.35436893203883502"/>
          <c:w val="0.1197411003236246"/>
          <c:h val="0.29611650485436897"/>
        </c:manualLayout>
      </c:layout>
      <c:spPr>
        <a:noFill/>
        <a:ln w="3584">
          <a:solidFill>
            <a:srgbClr val="000000"/>
          </a:solidFill>
          <a:prstDash val="solid"/>
        </a:ln>
      </c:spPr>
      <c:txPr>
        <a:bodyPr/>
        <a:lstStyle/>
        <a:p>
          <a:pPr>
            <a:defRPr sz="931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016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lrMapOvr bg1="lt1" tx1="dk1" bg2="lt2" tx2="dk2" accent1="accent1" accent2="accent2" accent3="accent3" accent4="accent4" accent5="accent5" accent6="accent6" hlink="hlink" folHlink="folHlink"/>
  <c:chart>
    <c:autoTitleDeleted val="1"/>
    <c:view3D>
      <c:hPercent val="54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5891238670694857E-2"/>
          <c:y val="6.4724919093851141E-2"/>
          <c:w val="0.77492447129909392"/>
          <c:h val="0.7961165048543686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9999FF"/>
            </a:solidFill>
            <a:ln w="9555">
              <a:solidFill>
                <a:srgbClr val="000000"/>
              </a:solidFill>
              <a:prstDash val="solid"/>
            </a:ln>
          </c:spPr>
          <c:cat>
            <c:numRef>
              <c:f>Sheet1!$B$1:$J$1</c:f>
              <c:numCache>
                <c:formatCode>General</c:formatCode>
                <c:ptCount val="9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</c:numCache>
            </c:numRef>
          </c:cat>
          <c:val>
            <c:numRef>
              <c:f>Sheet1!$B$2:$J$2</c:f>
              <c:numCache>
                <c:formatCode>General</c:formatCode>
                <c:ptCount val="9"/>
                <c:pt idx="0">
                  <c:v>63</c:v>
                </c:pt>
                <c:pt idx="1">
                  <c:v>70</c:v>
                </c:pt>
                <c:pt idx="2">
                  <c:v>58</c:v>
                </c:pt>
                <c:pt idx="3">
                  <c:v>72</c:v>
                </c:pt>
                <c:pt idx="4">
                  <c:v>40</c:v>
                </c:pt>
                <c:pt idx="5">
                  <c:v>30</c:v>
                </c:pt>
                <c:pt idx="6">
                  <c:v>66</c:v>
                </c:pt>
                <c:pt idx="7">
                  <c:v>72</c:v>
                </c:pt>
                <c:pt idx="8">
                  <c:v>75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993366"/>
            </a:solidFill>
            <a:ln w="9555">
              <a:solidFill>
                <a:srgbClr val="000000"/>
              </a:solidFill>
              <a:prstDash val="solid"/>
            </a:ln>
          </c:spPr>
          <c:cat>
            <c:numRef>
              <c:f>Sheet1!$B$1:$J$1</c:f>
              <c:numCache>
                <c:formatCode>General</c:formatCode>
                <c:ptCount val="9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</c:numCache>
            </c:numRef>
          </c:cat>
          <c:val>
            <c:numRef>
              <c:f>Sheet1!$B$3:$J$3</c:f>
              <c:numCache>
                <c:formatCode>General</c:formatCode>
                <c:ptCount val="9"/>
                <c:pt idx="0">
                  <c:v>37</c:v>
                </c:pt>
                <c:pt idx="1">
                  <c:v>30</c:v>
                </c:pt>
                <c:pt idx="2">
                  <c:v>42</c:v>
                </c:pt>
                <c:pt idx="3">
                  <c:v>28</c:v>
                </c:pt>
                <c:pt idx="4">
                  <c:v>60</c:v>
                </c:pt>
                <c:pt idx="5">
                  <c:v>70</c:v>
                </c:pt>
                <c:pt idx="6">
                  <c:v>34</c:v>
                </c:pt>
                <c:pt idx="7">
                  <c:v>28</c:v>
                </c:pt>
                <c:pt idx="8">
                  <c:v>25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FFFFCC"/>
            </a:solidFill>
            <a:ln w="9555">
              <a:solidFill>
                <a:srgbClr val="000000"/>
              </a:solidFill>
              <a:prstDash val="solid"/>
            </a:ln>
          </c:spPr>
          <c:cat>
            <c:numRef>
              <c:f>Sheet1!$B$1:$J$1</c:f>
              <c:numCache>
                <c:formatCode>General</c:formatCode>
                <c:ptCount val="9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</c:numCache>
            </c:numRef>
          </c:cat>
          <c:val>
            <c:numRef>
              <c:f>Sheet1!$B$4:$J$4</c:f>
              <c:numCache>
                <c:formatCode>General</c:formatCode>
                <c:ptCount val="9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</c:ser>
        <c:dLbls/>
        <c:gapDepth val="0"/>
        <c:shape val="box"/>
        <c:axId val="46958080"/>
        <c:axId val="46959616"/>
        <c:axId val="0"/>
      </c:bar3DChart>
      <c:catAx>
        <c:axId val="46958080"/>
        <c:scaling>
          <c:orientation val="minMax"/>
        </c:scaling>
        <c:axPos val="b"/>
        <c:numFmt formatCode="General" sourceLinked="1"/>
        <c:tickLblPos val="low"/>
        <c:spPr>
          <a:ln w="238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3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46959616"/>
        <c:crosses val="autoZero"/>
        <c:auto val="1"/>
        <c:lblAlgn val="ctr"/>
        <c:lblOffset val="100"/>
        <c:tickLblSkip val="1"/>
        <c:tickMarkSkip val="1"/>
      </c:catAx>
      <c:valAx>
        <c:axId val="46959616"/>
        <c:scaling>
          <c:orientation val="minMax"/>
        </c:scaling>
        <c:axPos val="l"/>
        <c:majorGridlines>
          <c:spPr>
            <a:ln w="2389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238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3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46958080"/>
        <c:crosses val="autoZero"/>
        <c:crossBetween val="between"/>
      </c:valAx>
      <c:spPr>
        <a:noFill/>
        <a:ln w="19110">
          <a:noFill/>
        </a:ln>
      </c:spPr>
    </c:plotArea>
    <c:legend>
      <c:legendPos val="r"/>
      <c:layout>
        <c:manualLayout>
          <c:xMode val="edge"/>
          <c:yMode val="edge"/>
          <c:x val="0.84743202416918439"/>
          <c:y val="0.38187702265372175"/>
          <c:w val="0.14652567975830816"/>
          <c:h val="0.23624595469255666"/>
        </c:manualLayout>
      </c:layout>
      <c:spPr>
        <a:noFill/>
        <a:ln w="2389">
          <a:solidFill>
            <a:srgbClr val="000000"/>
          </a:solidFill>
          <a:prstDash val="solid"/>
        </a:ln>
      </c:spPr>
      <c:txPr>
        <a:bodyPr/>
        <a:lstStyle/>
        <a:p>
          <a:pPr>
            <a:defRPr sz="828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903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11</Pages>
  <Words>2951</Words>
  <Characters>16822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Средняя группа №8</cp:lastModifiedBy>
  <cp:revision>4</cp:revision>
  <cp:lastPrinted>2015-11-15T13:51:00Z</cp:lastPrinted>
  <dcterms:created xsi:type="dcterms:W3CDTF">2016-11-30T11:43:00Z</dcterms:created>
  <dcterms:modified xsi:type="dcterms:W3CDTF">2016-12-20T12:24:00Z</dcterms:modified>
</cp:coreProperties>
</file>